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6D8F" w14:textId="77777777" w:rsidR="007819C4" w:rsidRDefault="007819C4" w:rsidP="007819C4">
      <w:pPr>
        <w:pStyle w:val="BodyText"/>
        <w:ind w:left="100" w:right="554"/>
        <w:jc w:val="center"/>
        <w:rPr>
          <w:rFonts w:ascii="Arial" w:hAnsi="Arial" w:cs="Arial"/>
          <w:b/>
          <w:bCs/>
        </w:rPr>
      </w:pPr>
      <w:r w:rsidRPr="00842445">
        <w:rPr>
          <w:rFonts w:ascii="Arial" w:hAnsi="Arial" w:cs="Arial"/>
          <w:b/>
          <w:bCs/>
        </w:rPr>
        <w:t>COMMUNICATIONS DIRECTOR</w:t>
      </w:r>
    </w:p>
    <w:p w14:paraId="6DDFD865" w14:textId="77777777" w:rsidR="007819C4" w:rsidRPr="00DB10B8" w:rsidRDefault="007819C4" w:rsidP="007819C4">
      <w:pPr>
        <w:pStyle w:val="BodyText"/>
        <w:ind w:left="100" w:right="554"/>
        <w:jc w:val="center"/>
        <w:rPr>
          <w:rFonts w:ascii="Arial" w:hAnsi="Arial" w:cs="Arial"/>
          <w:b/>
          <w:bCs/>
        </w:rPr>
      </w:pPr>
      <w:r w:rsidRPr="00DB10B8">
        <w:rPr>
          <w:rFonts w:ascii="Arial" w:hAnsi="Arial" w:cs="Arial"/>
          <w:b/>
        </w:rPr>
        <w:t>Executive Board Position</w:t>
      </w:r>
    </w:p>
    <w:p w14:paraId="3F7D858A" w14:textId="77777777" w:rsidR="007819C4" w:rsidRDefault="007819C4" w:rsidP="007819C4">
      <w:pPr>
        <w:pStyle w:val="BodyText"/>
        <w:ind w:left="100" w:right="554"/>
        <w:rPr>
          <w:rFonts w:ascii="Arial" w:hAnsi="Arial" w:cs="Arial"/>
        </w:rPr>
      </w:pPr>
    </w:p>
    <w:p w14:paraId="4D78D9B8" w14:textId="77777777" w:rsidR="007819C4" w:rsidRDefault="007819C4" w:rsidP="007819C4">
      <w:pPr>
        <w:pStyle w:val="BodyText"/>
        <w:ind w:left="100" w:right="554"/>
        <w:rPr>
          <w:rFonts w:ascii="Arial" w:hAnsi="Arial" w:cs="Arial"/>
        </w:rPr>
      </w:pPr>
    </w:p>
    <w:p w14:paraId="304558D6" w14:textId="77777777" w:rsidR="007819C4" w:rsidRPr="00842445" w:rsidRDefault="007819C4" w:rsidP="002C1F9B">
      <w:pPr>
        <w:pStyle w:val="BodyText"/>
        <w:ind w:left="0"/>
        <w:rPr>
          <w:rFonts w:ascii="Arial" w:hAnsi="Arial" w:cs="Arial"/>
          <w:b/>
          <w:bCs/>
        </w:rPr>
      </w:pPr>
      <w:r w:rsidRPr="00842445">
        <w:rPr>
          <w:rFonts w:ascii="Arial" w:hAnsi="Arial" w:cs="Arial"/>
          <w:b/>
          <w:bCs/>
        </w:rPr>
        <w:t>Summary:</w:t>
      </w:r>
    </w:p>
    <w:p w14:paraId="6F6DE048" w14:textId="4C246D94" w:rsidR="007819C4" w:rsidRDefault="007819C4" w:rsidP="002C1F9B">
      <w:pPr>
        <w:pStyle w:val="BodyText"/>
        <w:ind w:left="0"/>
        <w:rPr>
          <w:rFonts w:ascii="Arial" w:hAnsi="Arial" w:cs="Arial"/>
        </w:rPr>
      </w:pPr>
      <w:r w:rsidRPr="00842445">
        <w:rPr>
          <w:rFonts w:ascii="Arial" w:hAnsi="Arial" w:cs="Arial"/>
        </w:rPr>
        <w:t xml:space="preserve">The Communications Director shall be responsible for club communications and oversight of the Austin Newcomers website, newsletter, emails, calendar, and </w:t>
      </w:r>
      <w:r w:rsidR="002C1F9B">
        <w:rPr>
          <w:rFonts w:ascii="Arial" w:hAnsi="Arial" w:cs="Arial"/>
        </w:rPr>
        <w:t>electronic communications.</w:t>
      </w:r>
    </w:p>
    <w:p w14:paraId="0DAB31A0" w14:textId="77777777" w:rsidR="002C1F9B" w:rsidRPr="002C1F9B" w:rsidRDefault="002C1F9B" w:rsidP="002C1F9B">
      <w:pPr>
        <w:pStyle w:val="BodyText"/>
        <w:ind w:left="0"/>
        <w:rPr>
          <w:rFonts w:ascii="Arial" w:hAnsi="Arial" w:cs="Arial"/>
          <w:b/>
          <w:color w:val="196B24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72CC27E" w14:textId="5788901B" w:rsidR="002C1F9B" w:rsidRPr="00DB10B8" w:rsidRDefault="002C1F9B" w:rsidP="00DB10B8">
      <w:pPr>
        <w:rPr>
          <w:rFonts w:ascii="Arial" w:hAnsi="Arial" w:cs="Arial"/>
          <w:b/>
          <w:bCs/>
          <w:sz w:val="24"/>
          <w:szCs w:val="24"/>
        </w:rPr>
      </w:pPr>
      <w:r w:rsidRPr="00DB10B8">
        <w:rPr>
          <w:rFonts w:ascii="Arial" w:hAnsi="Arial" w:cs="Arial"/>
          <w:b/>
          <w:bCs/>
          <w:sz w:val="24"/>
          <w:szCs w:val="24"/>
        </w:rPr>
        <w:t>Position</w:t>
      </w:r>
      <w:r w:rsidRPr="00DB10B8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B10B8">
        <w:rPr>
          <w:rFonts w:ascii="Arial" w:hAnsi="Arial" w:cs="Arial"/>
          <w:b/>
          <w:bCs/>
          <w:sz w:val="24"/>
          <w:szCs w:val="24"/>
        </w:rPr>
        <w:t>Requirements:</w:t>
      </w:r>
    </w:p>
    <w:p w14:paraId="5BD04C96" w14:textId="77777777" w:rsidR="007819C4" w:rsidRPr="00842445" w:rsidRDefault="007819C4" w:rsidP="002C1F9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360"/>
        <w:contextualSpacing w:val="0"/>
        <w:rPr>
          <w:rFonts w:ascii="Arial" w:hAnsi="Arial" w:cs="Arial"/>
          <w:sz w:val="24"/>
        </w:rPr>
      </w:pPr>
      <w:r w:rsidRPr="00842445">
        <w:rPr>
          <w:rFonts w:ascii="Arial" w:hAnsi="Arial" w:cs="Arial"/>
          <w:sz w:val="24"/>
        </w:rPr>
        <w:t>Strong computer</w:t>
      </w:r>
      <w:r w:rsidRPr="00842445">
        <w:rPr>
          <w:rFonts w:ascii="Arial" w:hAnsi="Arial" w:cs="Arial"/>
          <w:spacing w:val="-6"/>
          <w:sz w:val="24"/>
        </w:rPr>
        <w:t xml:space="preserve"> </w:t>
      </w:r>
      <w:r w:rsidRPr="00842445">
        <w:rPr>
          <w:rFonts w:ascii="Arial" w:hAnsi="Arial" w:cs="Arial"/>
          <w:sz w:val="24"/>
        </w:rPr>
        <w:t>skills</w:t>
      </w:r>
    </w:p>
    <w:p w14:paraId="61170A1B" w14:textId="77777777" w:rsidR="007819C4" w:rsidRPr="00842445" w:rsidRDefault="007819C4" w:rsidP="002C1F9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360"/>
        <w:contextualSpacing w:val="0"/>
        <w:rPr>
          <w:rFonts w:ascii="Arial" w:hAnsi="Arial" w:cs="Arial"/>
          <w:sz w:val="24"/>
        </w:rPr>
      </w:pPr>
      <w:r w:rsidRPr="00842445">
        <w:rPr>
          <w:rFonts w:ascii="Arial" w:hAnsi="Arial" w:cs="Arial"/>
          <w:b/>
          <w:sz w:val="24"/>
        </w:rPr>
        <w:t>S</w:t>
      </w:r>
      <w:r w:rsidRPr="00842445">
        <w:rPr>
          <w:rFonts w:ascii="Arial" w:hAnsi="Arial" w:cs="Arial"/>
          <w:sz w:val="24"/>
        </w:rPr>
        <w:t>trong writing skills</w:t>
      </w:r>
    </w:p>
    <w:p w14:paraId="4BEB9210" w14:textId="77777777" w:rsidR="007819C4" w:rsidRPr="00842445" w:rsidRDefault="007819C4" w:rsidP="002C1F9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360"/>
        <w:contextualSpacing w:val="0"/>
        <w:rPr>
          <w:rFonts w:ascii="Arial" w:hAnsi="Arial" w:cs="Arial"/>
          <w:sz w:val="24"/>
        </w:rPr>
      </w:pPr>
      <w:r w:rsidRPr="00842445">
        <w:rPr>
          <w:rFonts w:ascii="Arial" w:hAnsi="Arial" w:cs="Arial"/>
          <w:sz w:val="24"/>
        </w:rPr>
        <w:t>Willingness to learn and use ANC website</w:t>
      </w:r>
      <w:r w:rsidRPr="00842445">
        <w:rPr>
          <w:rFonts w:ascii="Arial" w:hAnsi="Arial" w:cs="Arial"/>
          <w:spacing w:val="-6"/>
          <w:sz w:val="24"/>
        </w:rPr>
        <w:t xml:space="preserve"> </w:t>
      </w:r>
      <w:r w:rsidRPr="00842445">
        <w:rPr>
          <w:rFonts w:ascii="Arial" w:hAnsi="Arial" w:cs="Arial"/>
          <w:sz w:val="24"/>
        </w:rPr>
        <w:t xml:space="preserve">technology including Word Press, </w:t>
      </w:r>
      <w:proofErr w:type="spellStart"/>
      <w:r w:rsidRPr="00842445">
        <w:rPr>
          <w:rFonts w:ascii="Arial" w:hAnsi="Arial" w:cs="Arial"/>
          <w:sz w:val="24"/>
        </w:rPr>
        <w:t>Membershipworks</w:t>
      </w:r>
      <w:proofErr w:type="spellEnd"/>
      <w:r w:rsidRPr="00842445">
        <w:rPr>
          <w:rFonts w:ascii="Arial" w:hAnsi="Arial" w:cs="Arial"/>
          <w:sz w:val="24"/>
        </w:rPr>
        <w:t>, Mailchimp, GoDaddy, Google Meet</w:t>
      </w:r>
    </w:p>
    <w:p w14:paraId="274F4B01" w14:textId="77777777" w:rsidR="007819C4" w:rsidRPr="00842445" w:rsidRDefault="007819C4" w:rsidP="002C1F9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left="360"/>
        <w:contextualSpacing w:val="0"/>
        <w:rPr>
          <w:rFonts w:ascii="Arial" w:hAnsi="Arial" w:cs="Arial"/>
          <w:sz w:val="24"/>
        </w:rPr>
      </w:pPr>
      <w:r w:rsidRPr="00842445">
        <w:rPr>
          <w:rFonts w:ascii="Arial" w:hAnsi="Arial" w:cs="Arial"/>
          <w:sz w:val="24"/>
        </w:rPr>
        <w:t>Knowledge of Microsoft Publisher is helpful</w:t>
      </w:r>
    </w:p>
    <w:p w14:paraId="246FF4DE" w14:textId="77777777" w:rsidR="002C1F9B" w:rsidRDefault="002C1F9B" w:rsidP="002C1F9B">
      <w:pPr>
        <w:pStyle w:val="Heading1"/>
        <w:spacing w:before="0" w:after="0" w:line="274" w:lineRule="exact"/>
        <w:rPr>
          <w:rFonts w:ascii="Arial" w:hAnsi="Arial" w:cs="Arial"/>
          <w:b/>
          <w:bCs/>
          <w:color w:val="196B24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4021E07" w14:textId="2B2E25E1" w:rsidR="007819C4" w:rsidRPr="002C1F9B" w:rsidRDefault="007819C4" w:rsidP="002C1F9B">
      <w:pPr>
        <w:pStyle w:val="Heading1"/>
        <w:spacing w:before="0" w:after="0" w:line="274" w:lineRule="exact"/>
        <w:rPr>
          <w:rFonts w:ascii="Arial" w:hAnsi="Arial" w:cs="Arial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C1F9B">
        <w:rPr>
          <w:rFonts w:ascii="Arial" w:hAnsi="Arial" w:cs="Arial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Responsibilities:</w:t>
      </w:r>
    </w:p>
    <w:p w14:paraId="5046C783" w14:textId="77777777" w:rsidR="007819C4" w:rsidRPr="00842445" w:rsidRDefault="007819C4" w:rsidP="002C1F9B">
      <w:pPr>
        <w:pStyle w:val="BodyText"/>
        <w:ind w:left="0"/>
        <w:rPr>
          <w:rFonts w:ascii="Arial" w:hAnsi="Arial" w:cs="Arial"/>
        </w:rPr>
      </w:pPr>
      <w:r w:rsidRPr="00842445">
        <w:rPr>
          <w:rFonts w:ascii="Arial" w:hAnsi="Arial" w:cs="Arial"/>
        </w:rPr>
        <w:t>Support ANC Board members to maximize the ANC website’s potential, making sure that content is up-to-date and useful.</w:t>
      </w:r>
    </w:p>
    <w:p w14:paraId="4660C5AE" w14:textId="77777777" w:rsidR="007819C4" w:rsidRPr="00842445" w:rsidRDefault="007819C4" w:rsidP="002C1F9B">
      <w:pPr>
        <w:pStyle w:val="BodyText"/>
        <w:ind w:left="0"/>
        <w:rPr>
          <w:rFonts w:ascii="Arial" w:hAnsi="Arial" w:cs="Arial"/>
        </w:rPr>
      </w:pPr>
    </w:p>
    <w:p w14:paraId="098C7CEE" w14:textId="6C6596DF" w:rsidR="007819C4" w:rsidRPr="00842445" w:rsidRDefault="007819C4" w:rsidP="002C1F9B">
      <w:pPr>
        <w:pStyle w:val="BodyText"/>
        <w:ind w:left="0"/>
        <w:rPr>
          <w:rFonts w:ascii="Arial" w:hAnsi="Arial" w:cs="Arial"/>
        </w:rPr>
      </w:pPr>
      <w:r w:rsidRPr="00842445">
        <w:rPr>
          <w:rFonts w:ascii="Arial" w:hAnsi="Arial" w:cs="Arial"/>
        </w:rPr>
        <w:t xml:space="preserve">Work with members, the </w:t>
      </w:r>
      <w:r w:rsidR="002C1F9B">
        <w:rPr>
          <w:rFonts w:ascii="Arial" w:hAnsi="Arial" w:cs="Arial"/>
        </w:rPr>
        <w:t>B</w:t>
      </w:r>
      <w:r w:rsidRPr="00842445">
        <w:rPr>
          <w:rFonts w:ascii="Arial" w:hAnsi="Arial" w:cs="Arial"/>
        </w:rPr>
        <w:t>oard, and committee chairs to provide new or revised content to support the working portion of the ANC website and resolve any problems that may arise.</w:t>
      </w:r>
    </w:p>
    <w:p w14:paraId="6DA16C55" w14:textId="77777777" w:rsidR="007819C4" w:rsidRPr="00842445" w:rsidRDefault="007819C4" w:rsidP="002C1F9B">
      <w:pPr>
        <w:pStyle w:val="BodyText"/>
        <w:ind w:left="0"/>
        <w:rPr>
          <w:rFonts w:ascii="Arial" w:hAnsi="Arial" w:cs="Arial"/>
          <w:sz w:val="23"/>
        </w:rPr>
      </w:pPr>
    </w:p>
    <w:p w14:paraId="64C5E9B8" w14:textId="77777777" w:rsidR="007819C4" w:rsidRPr="00842445" w:rsidRDefault="007819C4" w:rsidP="002C1F9B">
      <w:pPr>
        <w:pStyle w:val="BodyText"/>
        <w:ind w:left="0"/>
        <w:rPr>
          <w:rFonts w:ascii="Arial" w:hAnsi="Arial" w:cs="Arial"/>
        </w:rPr>
      </w:pPr>
      <w:r w:rsidRPr="00842445">
        <w:rPr>
          <w:rFonts w:ascii="Arial" w:hAnsi="Arial" w:cs="Arial"/>
        </w:rPr>
        <w:t>Manage the on-line Welcome Mat postings and corrections if required.</w:t>
      </w:r>
    </w:p>
    <w:p w14:paraId="17A426D1" w14:textId="77777777" w:rsidR="007819C4" w:rsidRPr="00842445" w:rsidRDefault="007819C4" w:rsidP="002C1F9B">
      <w:pPr>
        <w:pStyle w:val="BodyText"/>
        <w:ind w:left="0"/>
        <w:rPr>
          <w:rFonts w:ascii="Arial" w:hAnsi="Arial" w:cs="Arial"/>
        </w:rPr>
      </w:pPr>
    </w:p>
    <w:p w14:paraId="0F71D3C8" w14:textId="7BC6E7C9" w:rsidR="007819C4" w:rsidRPr="00842445" w:rsidRDefault="007819C4" w:rsidP="002C1F9B">
      <w:pPr>
        <w:pStyle w:val="BodyText"/>
        <w:ind w:left="0"/>
        <w:rPr>
          <w:rFonts w:ascii="Arial" w:hAnsi="Arial" w:cs="Arial"/>
        </w:rPr>
      </w:pPr>
      <w:r w:rsidRPr="00842445">
        <w:rPr>
          <w:rFonts w:ascii="Arial" w:hAnsi="Arial" w:cs="Arial"/>
        </w:rPr>
        <w:t>Respond to member support emails as needed including login issues and membership issues as a backup to the VP</w:t>
      </w:r>
      <w:r w:rsidR="002C1F9B">
        <w:rPr>
          <w:rFonts w:ascii="Arial" w:hAnsi="Arial" w:cs="Arial"/>
        </w:rPr>
        <w:t>-</w:t>
      </w:r>
      <w:r w:rsidRPr="00842445">
        <w:rPr>
          <w:rFonts w:ascii="Arial" w:hAnsi="Arial" w:cs="Arial"/>
        </w:rPr>
        <w:t>Membership</w:t>
      </w:r>
      <w:r w:rsidR="00F336BF">
        <w:rPr>
          <w:rFonts w:ascii="Arial" w:hAnsi="Arial" w:cs="Arial"/>
        </w:rPr>
        <w:t xml:space="preserve"> Director</w:t>
      </w:r>
      <w:r w:rsidRPr="00842445">
        <w:rPr>
          <w:rFonts w:ascii="Arial" w:hAnsi="Arial" w:cs="Arial"/>
        </w:rPr>
        <w:t>.</w:t>
      </w:r>
    </w:p>
    <w:p w14:paraId="1CD64772" w14:textId="77777777" w:rsidR="007819C4" w:rsidRPr="00842445" w:rsidRDefault="007819C4" w:rsidP="002C1F9B">
      <w:pPr>
        <w:pStyle w:val="BodyText"/>
        <w:ind w:left="0"/>
        <w:rPr>
          <w:rFonts w:ascii="Arial" w:hAnsi="Arial" w:cs="Arial"/>
        </w:rPr>
      </w:pPr>
    </w:p>
    <w:p w14:paraId="637FA532" w14:textId="4A4A90B8" w:rsidR="007819C4" w:rsidRPr="00842445" w:rsidRDefault="007819C4" w:rsidP="002C1F9B">
      <w:pPr>
        <w:pStyle w:val="BodyText"/>
        <w:ind w:left="0"/>
        <w:rPr>
          <w:rFonts w:ascii="Arial" w:hAnsi="Arial" w:cs="Arial"/>
        </w:rPr>
      </w:pPr>
      <w:r w:rsidRPr="00842445">
        <w:rPr>
          <w:rFonts w:ascii="Arial" w:hAnsi="Arial" w:cs="Arial"/>
        </w:rPr>
        <w:t xml:space="preserve">Maintain up-to-date information on the website as provided by the Interest Group </w:t>
      </w:r>
      <w:r w:rsidR="00F336BF">
        <w:rPr>
          <w:rFonts w:ascii="Arial" w:hAnsi="Arial" w:cs="Arial"/>
        </w:rPr>
        <w:t>Director</w:t>
      </w:r>
      <w:r w:rsidRPr="00842445">
        <w:rPr>
          <w:rFonts w:ascii="Arial" w:hAnsi="Arial" w:cs="Arial"/>
        </w:rPr>
        <w:t xml:space="preserve"> or Interest Group Chairs regarding all new and existing interest groups.</w:t>
      </w:r>
    </w:p>
    <w:p w14:paraId="32F165A0" w14:textId="77777777" w:rsidR="007819C4" w:rsidRPr="00842445" w:rsidRDefault="007819C4" w:rsidP="002C1F9B">
      <w:pPr>
        <w:pStyle w:val="BodyText"/>
        <w:ind w:left="0"/>
        <w:rPr>
          <w:rFonts w:ascii="Arial" w:hAnsi="Arial" w:cs="Arial"/>
          <w:sz w:val="23"/>
        </w:rPr>
      </w:pPr>
    </w:p>
    <w:p w14:paraId="71D48BA1" w14:textId="24CD2024" w:rsidR="007819C4" w:rsidRPr="00842445" w:rsidRDefault="007819C4" w:rsidP="002C1F9B">
      <w:pPr>
        <w:pStyle w:val="BodyText"/>
        <w:ind w:left="0"/>
        <w:rPr>
          <w:rFonts w:ascii="Arial" w:hAnsi="Arial" w:cs="Arial"/>
        </w:rPr>
      </w:pPr>
      <w:r w:rsidRPr="00842445">
        <w:rPr>
          <w:rFonts w:ascii="Arial" w:hAnsi="Arial" w:cs="Arial"/>
        </w:rPr>
        <w:t xml:space="preserve">Serve as special backup for Bulletins, Welcome Mats and the Calendar </w:t>
      </w:r>
      <w:r w:rsidR="00F336BF">
        <w:rPr>
          <w:rFonts w:ascii="Arial" w:hAnsi="Arial" w:cs="Arial"/>
        </w:rPr>
        <w:t>Coordinat</w:t>
      </w:r>
      <w:r w:rsidRPr="00842445">
        <w:rPr>
          <w:rFonts w:ascii="Arial" w:hAnsi="Arial" w:cs="Arial"/>
        </w:rPr>
        <w:t>or.</w:t>
      </w:r>
      <w:r w:rsidRPr="00842445">
        <w:rPr>
          <w:rFonts w:ascii="Arial" w:hAnsi="Arial" w:cs="Arial"/>
        </w:rPr>
        <w:br/>
      </w:r>
    </w:p>
    <w:p w14:paraId="01FD9DE5" w14:textId="77777777" w:rsidR="007819C4" w:rsidRPr="00842445" w:rsidRDefault="007819C4" w:rsidP="002C1F9B">
      <w:pPr>
        <w:pStyle w:val="BodyText"/>
        <w:ind w:left="0"/>
        <w:rPr>
          <w:rFonts w:ascii="Arial" w:hAnsi="Arial" w:cs="Arial"/>
        </w:rPr>
      </w:pPr>
      <w:r w:rsidRPr="00842445">
        <w:rPr>
          <w:rFonts w:ascii="Arial" w:hAnsi="Arial" w:cs="Arial"/>
        </w:rPr>
        <w:t>Automate the yearly Voting for the new board.</w:t>
      </w:r>
    </w:p>
    <w:p w14:paraId="799F1E26" w14:textId="77777777" w:rsidR="007819C4" w:rsidRPr="00842445" w:rsidRDefault="007819C4" w:rsidP="007819C4">
      <w:pPr>
        <w:pStyle w:val="BodyText"/>
        <w:ind w:left="100" w:right="902"/>
        <w:rPr>
          <w:rFonts w:ascii="Arial" w:hAnsi="Arial" w:cs="Arial"/>
        </w:rPr>
      </w:pPr>
    </w:p>
    <w:p w14:paraId="68548E57" w14:textId="77777777" w:rsidR="007819C4" w:rsidRPr="00842445" w:rsidRDefault="007819C4" w:rsidP="002C1F9B">
      <w:pPr>
        <w:pStyle w:val="BodyText"/>
        <w:ind w:left="0" w:right="-144"/>
        <w:rPr>
          <w:rFonts w:ascii="Arial" w:hAnsi="Arial" w:cs="Arial"/>
        </w:rPr>
      </w:pPr>
      <w:r w:rsidRPr="00842445">
        <w:rPr>
          <w:rFonts w:ascii="Arial" w:hAnsi="Arial" w:cs="Arial"/>
        </w:rPr>
        <w:t>If requested by the Board of Directors, help, find, and vet any communications-related consultants or contractors needed for training, website maintenance, and related support.</w:t>
      </w:r>
    </w:p>
    <w:p w14:paraId="0EE59E03" w14:textId="77777777" w:rsidR="007819C4" w:rsidRPr="00842445" w:rsidRDefault="007819C4" w:rsidP="002C1F9B">
      <w:pPr>
        <w:pStyle w:val="BodyText"/>
        <w:ind w:left="0" w:right="-144"/>
        <w:rPr>
          <w:rFonts w:ascii="Arial" w:hAnsi="Arial" w:cs="Arial"/>
        </w:rPr>
      </w:pPr>
    </w:p>
    <w:p w14:paraId="19EB9CFA" w14:textId="77777777" w:rsidR="007819C4" w:rsidRPr="00842445" w:rsidRDefault="007819C4" w:rsidP="002C1F9B">
      <w:pPr>
        <w:pStyle w:val="BodyText"/>
        <w:ind w:left="0" w:right="-144"/>
        <w:rPr>
          <w:rFonts w:ascii="Arial" w:hAnsi="Arial" w:cs="Arial"/>
        </w:rPr>
      </w:pPr>
      <w:r w:rsidRPr="00842445">
        <w:rPr>
          <w:rFonts w:ascii="Arial" w:hAnsi="Arial" w:cs="Arial"/>
        </w:rPr>
        <w:t>Work with the Board on any budget or funds needed to support and maintain the website, emails, and the newsletter.</w:t>
      </w:r>
    </w:p>
    <w:p w14:paraId="7EF1EC06" w14:textId="77777777" w:rsidR="007819C4" w:rsidRPr="00842445" w:rsidRDefault="007819C4" w:rsidP="002C1F9B">
      <w:pPr>
        <w:pStyle w:val="BodyText"/>
        <w:ind w:left="0" w:right="-144"/>
        <w:rPr>
          <w:rFonts w:ascii="Arial" w:hAnsi="Arial" w:cs="Arial"/>
        </w:rPr>
      </w:pPr>
    </w:p>
    <w:p w14:paraId="21F88DC7" w14:textId="6C56B94D" w:rsidR="007819C4" w:rsidRPr="00842445" w:rsidRDefault="007819C4" w:rsidP="002C1F9B">
      <w:pPr>
        <w:pStyle w:val="BodyText"/>
        <w:ind w:left="0" w:right="-144"/>
        <w:rPr>
          <w:rFonts w:ascii="Arial" w:hAnsi="Arial" w:cs="Arial"/>
        </w:rPr>
      </w:pPr>
      <w:r w:rsidRPr="00842445">
        <w:rPr>
          <w:rFonts w:ascii="Arial" w:hAnsi="Arial" w:cs="Arial"/>
        </w:rPr>
        <w:t>Document the Communication</w:t>
      </w:r>
      <w:r w:rsidR="00F336BF">
        <w:rPr>
          <w:rFonts w:ascii="Arial" w:hAnsi="Arial" w:cs="Arial"/>
        </w:rPr>
        <w:t>s</w:t>
      </w:r>
      <w:r w:rsidRPr="00842445">
        <w:rPr>
          <w:rFonts w:ascii="Arial" w:hAnsi="Arial" w:cs="Arial"/>
        </w:rPr>
        <w:t xml:space="preserve"> Director Position in a file(s) and provide to the club President, should an unexpected need arise, another person can take over the position with minimal traini</w:t>
      </w:r>
      <w:r>
        <w:rPr>
          <w:rFonts w:ascii="Arial" w:hAnsi="Arial" w:cs="Arial"/>
        </w:rPr>
        <w:t>ng.</w:t>
      </w:r>
    </w:p>
    <w:p w14:paraId="5763DED6" w14:textId="77777777" w:rsidR="007819C4" w:rsidRPr="00842445" w:rsidRDefault="007819C4" w:rsidP="007819C4">
      <w:pPr>
        <w:pStyle w:val="BodyText"/>
        <w:ind w:left="100" w:right="902"/>
        <w:rPr>
          <w:rFonts w:ascii="Arial" w:hAnsi="Arial" w:cs="Arial"/>
        </w:rPr>
      </w:pPr>
    </w:p>
    <w:p w14:paraId="2D68A5E3" w14:textId="77777777" w:rsidR="007819C4" w:rsidRDefault="007819C4" w:rsidP="007819C4">
      <w:pPr>
        <w:pStyle w:val="BodyText"/>
        <w:ind w:left="0"/>
        <w:rPr>
          <w:rFonts w:ascii="Arial" w:hAnsi="Arial" w:cs="Arial"/>
          <w:b/>
          <w:bCs/>
        </w:rPr>
      </w:pPr>
      <w:r w:rsidRPr="00842445">
        <w:rPr>
          <w:rFonts w:ascii="Arial" w:hAnsi="Arial" w:cs="Arial"/>
          <w:b/>
          <w:bCs/>
        </w:rPr>
        <w:lastRenderedPageBreak/>
        <w:t>Reminders:</w:t>
      </w:r>
    </w:p>
    <w:p w14:paraId="22B0CFC1" w14:textId="77777777" w:rsidR="007819C4" w:rsidRPr="003125BA" w:rsidRDefault="007819C4" w:rsidP="007819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Board members:</w:t>
      </w:r>
    </w:p>
    <w:p w14:paraId="741EF43B" w14:textId="77777777" w:rsidR="007819C4" w:rsidRPr="003125BA" w:rsidRDefault="007819C4" w:rsidP="007819C4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>Must submit all expenses for reimbursement by the Treasurer before the end of ANC’s fiscal year.</w:t>
      </w:r>
    </w:p>
    <w:p w14:paraId="628C6275" w14:textId="77777777" w:rsidR="007819C4" w:rsidRPr="003125BA" w:rsidRDefault="007819C4" w:rsidP="007819C4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>Are expected to attend board meetings, usually on the first Wednesday morning of the month.</w:t>
      </w:r>
    </w:p>
    <w:p w14:paraId="3EAA196A" w14:textId="77777777" w:rsidR="007819C4" w:rsidRPr="003125BA" w:rsidRDefault="007819C4" w:rsidP="007819C4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 xml:space="preserve">Are expected to provide training for their positions when the incoming board takes office.  </w:t>
      </w:r>
    </w:p>
    <w:p w14:paraId="1E9DDB77" w14:textId="77777777" w:rsidR="007819C4" w:rsidRPr="003125BA" w:rsidRDefault="007819C4" w:rsidP="007819C4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>Should respond ASAP to all inquiries from other members, potential members and Board members.</w:t>
      </w:r>
    </w:p>
    <w:p w14:paraId="28F9238C" w14:textId="77777777" w:rsidR="007819C4" w:rsidRPr="003125BA" w:rsidRDefault="007819C4" w:rsidP="007819C4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 w:rsidRPr="003125BA">
        <w:rPr>
          <w:rFonts w:ascii="Arial" w:hAnsi="Arial" w:cs="Arial"/>
          <w:sz w:val="24"/>
          <w:szCs w:val="24"/>
        </w:rPr>
        <w:t xml:space="preserve">Should periodically post information on the Club website and weekly newsletter pertinent to the position. </w:t>
      </w:r>
    </w:p>
    <w:p w14:paraId="78D577FD" w14:textId="77777777" w:rsidR="007819C4" w:rsidRPr="00842445" w:rsidRDefault="007819C4" w:rsidP="007819C4">
      <w:pPr>
        <w:pStyle w:val="BodyText"/>
        <w:ind w:left="100" w:right="902"/>
        <w:rPr>
          <w:rFonts w:ascii="Arial" w:hAnsi="Arial" w:cs="Arial"/>
          <w:b/>
          <w:bCs/>
        </w:rPr>
      </w:pPr>
    </w:p>
    <w:p w14:paraId="306925B7" w14:textId="77777777" w:rsidR="007819C4" w:rsidRPr="00842445" w:rsidRDefault="007819C4" w:rsidP="007819C4">
      <w:pPr>
        <w:pStyle w:val="BodyText"/>
        <w:ind w:left="100" w:right="902"/>
        <w:rPr>
          <w:rFonts w:ascii="Arial" w:hAnsi="Arial" w:cs="Arial"/>
        </w:rPr>
      </w:pPr>
    </w:p>
    <w:p w14:paraId="4CD89A3F" w14:textId="77777777" w:rsidR="007819C4" w:rsidRDefault="007819C4" w:rsidP="007819C4">
      <w:pPr>
        <w:pStyle w:val="Heading1"/>
        <w:spacing w:line="274" w:lineRule="exact"/>
      </w:pPr>
    </w:p>
    <w:p w14:paraId="764EBA63" w14:textId="77777777" w:rsidR="007819C4" w:rsidRDefault="007819C4"/>
    <w:sectPr w:rsidR="007819C4" w:rsidSect="007819C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177B9" w14:textId="77777777" w:rsidR="00393BB7" w:rsidRDefault="00393BB7" w:rsidP="002C1F9B">
      <w:r>
        <w:separator/>
      </w:r>
    </w:p>
  </w:endnote>
  <w:endnote w:type="continuationSeparator" w:id="0">
    <w:p w14:paraId="44D68DF4" w14:textId="77777777" w:rsidR="00393BB7" w:rsidRDefault="00393BB7" w:rsidP="002C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0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90474323"/>
      <w:docPartObj>
        <w:docPartGallery w:val="Page Numbers (Bottom of Page)"/>
        <w:docPartUnique/>
      </w:docPartObj>
    </w:sdtPr>
    <w:sdtContent>
      <w:p w14:paraId="438BA427" w14:textId="3208D2E0" w:rsidR="002C1F9B" w:rsidRDefault="002C1F9B" w:rsidP="00835C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AE4564" w14:textId="77777777" w:rsidR="002C1F9B" w:rsidRDefault="002C1F9B" w:rsidP="002C1F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72965255"/>
      <w:docPartObj>
        <w:docPartGallery w:val="Page Numbers (Bottom of Page)"/>
        <w:docPartUnique/>
      </w:docPartObj>
    </w:sdtPr>
    <w:sdtContent>
      <w:p w14:paraId="01D175EA" w14:textId="78B62993" w:rsidR="002C1F9B" w:rsidRDefault="002C1F9B" w:rsidP="00835C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A08007" w14:textId="516BD6A7" w:rsidR="002C1F9B" w:rsidRPr="002C1F9B" w:rsidRDefault="002C1F9B" w:rsidP="002C1F9B">
    <w:pPr>
      <w:pStyle w:val="Footer"/>
      <w:ind w:right="36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Revised 2025</w:t>
    </w:r>
    <w:r w:rsidR="006D5D7F">
      <w:rPr>
        <w:rFonts w:ascii="Arial" w:hAnsi="Arial" w:cs="Arial"/>
        <w:sz w:val="24"/>
        <w:szCs w:val="24"/>
      </w:rPr>
      <w:t xml:space="preserve"> (Arial 12 Font)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740F1" w14:textId="77777777" w:rsidR="00393BB7" w:rsidRDefault="00393BB7" w:rsidP="002C1F9B">
      <w:r>
        <w:separator/>
      </w:r>
    </w:p>
  </w:footnote>
  <w:footnote w:type="continuationSeparator" w:id="0">
    <w:p w14:paraId="7702ABDC" w14:textId="77777777" w:rsidR="00393BB7" w:rsidRDefault="00393BB7" w:rsidP="002C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0BB"/>
    <w:multiLevelType w:val="hybridMultilevel"/>
    <w:tmpl w:val="2E3C3132"/>
    <w:lvl w:ilvl="0" w:tplc="B852A0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A583DCC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3ED24EBE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5A168DCC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62B4F306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DEA27EC4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B602FB04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86FABD0A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9E14CE34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0AA042CA"/>
    <w:multiLevelType w:val="hybridMultilevel"/>
    <w:tmpl w:val="E43C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096901">
    <w:abstractNumId w:val="0"/>
  </w:num>
  <w:num w:numId="2" w16cid:durableId="1273977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C4"/>
    <w:rsid w:val="00255739"/>
    <w:rsid w:val="00294F63"/>
    <w:rsid w:val="002C1F9B"/>
    <w:rsid w:val="00393BB7"/>
    <w:rsid w:val="005D0ACD"/>
    <w:rsid w:val="006D5D7F"/>
    <w:rsid w:val="007819C4"/>
    <w:rsid w:val="007E183A"/>
    <w:rsid w:val="00B51296"/>
    <w:rsid w:val="00DB10B8"/>
    <w:rsid w:val="00F32300"/>
    <w:rsid w:val="00F3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67D2F"/>
  <w15:chartTrackingRefBased/>
  <w15:docId w15:val="{7B2AA117-7B93-1D40-81BB-6EBB73EE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19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781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9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9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9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9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81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9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9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9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9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9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9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9C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819C4"/>
    <w:pPr>
      <w:ind w:left="8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19C4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C1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F9B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1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F9B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C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pain</dc:creator>
  <cp:keywords/>
  <dc:description/>
  <cp:lastModifiedBy>betsy pain</cp:lastModifiedBy>
  <cp:revision>5</cp:revision>
  <dcterms:created xsi:type="dcterms:W3CDTF">2025-02-26T18:46:00Z</dcterms:created>
  <dcterms:modified xsi:type="dcterms:W3CDTF">2025-04-08T14:53:00Z</dcterms:modified>
</cp:coreProperties>
</file>