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77623" w14:textId="77777777" w:rsidR="00DD2B18" w:rsidRDefault="00DD2B18">
      <w:pPr>
        <w:pStyle w:val="BodyText"/>
        <w:ind w:left="0"/>
        <w:rPr>
          <w:sz w:val="26"/>
        </w:rPr>
      </w:pPr>
    </w:p>
    <w:p w14:paraId="379C23D0" w14:textId="77777777" w:rsidR="00DD2B18" w:rsidRDefault="00DD2B18">
      <w:pPr>
        <w:pStyle w:val="BodyText"/>
        <w:ind w:left="0"/>
        <w:rPr>
          <w:sz w:val="26"/>
        </w:rPr>
      </w:pPr>
    </w:p>
    <w:p w14:paraId="7C16A937" w14:textId="77777777" w:rsidR="00DD2B18" w:rsidRDefault="00DD2B18">
      <w:pPr>
        <w:pStyle w:val="BodyText"/>
        <w:spacing w:before="8"/>
        <w:ind w:left="0"/>
        <w:rPr>
          <w:sz w:val="26"/>
        </w:rPr>
      </w:pPr>
    </w:p>
    <w:p w14:paraId="0C66AE33" w14:textId="77777777" w:rsidR="00491978" w:rsidRDefault="00491978">
      <w:pPr>
        <w:pStyle w:val="BodyText"/>
        <w:spacing w:before="8"/>
        <w:ind w:left="0"/>
        <w:rPr>
          <w:sz w:val="26"/>
        </w:rPr>
      </w:pPr>
    </w:p>
    <w:p w14:paraId="5A35A0E2" w14:textId="77777777" w:rsidR="00DD2B18" w:rsidRPr="006F0B3F" w:rsidRDefault="0025751F">
      <w:pPr>
        <w:pStyle w:val="Heading1"/>
        <w:spacing w:before="0"/>
      </w:pPr>
      <w:r w:rsidRPr="006F0B3F">
        <w:rPr>
          <w:spacing w:val="-1"/>
        </w:rPr>
        <w:t>Summary</w:t>
      </w:r>
    </w:p>
    <w:p w14:paraId="5669ED72" w14:textId="77777777" w:rsidR="00491978" w:rsidRPr="006F0B3F" w:rsidRDefault="0025751F">
      <w:pPr>
        <w:spacing w:before="76"/>
        <w:ind w:left="100" w:right="2729"/>
        <w:jc w:val="center"/>
        <w:rPr>
          <w:b/>
          <w:sz w:val="24"/>
        </w:rPr>
      </w:pPr>
      <w:r w:rsidRPr="006F0B3F">
        <w:br w:type="column"/>
      </w:r>
      <w:r w:rsidR="00604F9A" w:rsidRPr="006F0B3F">
        <w:rPr>
          <w:b/>
          <w:sz w:val="24"/>
        </w:rPr>
        <w:t>Communications Director</w:t>
      </w:r>
    </w:p>
    <w:p w14:paraId="38C7051B" w14:textId="77777777" w:rsidR="00DD2B18" w:rsidRPr="006F0B3F" w:rsidRDefault="00604F9A">
      <w:pPr>
        <w:spacing w:before="76"/>
        <w:ind w:left="100" w:right="2729"/>
        <w:jc w:val="center"/>
        <w:rPr>
          <w:b/>
          <w:sz w:val="24"/>
        </w:rPr>
      </w:pPr>
      <w:r w:rsidRPr="006F0B3F">
        <w:rPr>
          <w:b/>
          <w:sz w:val="24"/>
        </w:rPr>
        <w:t xml:space="preserve"> </w:t>
      </w:r>
      <w:r w:rsidR="0025751F" w:rsidRPr="006F0B3F">
        <w:rPr>
          <w:b/>
          <w:sz w:val="24"/>
        </w:rPr>
        <w:t>Executive Board Position</w:t>
      </w:r>
    </w:p>
    <w:p w14:paraId="461BBCB7" w14:textId="5F5E4FE2" w:rsidR="00491978" w:rsidRPr="006F0B3F" w:rsidRDefault="00B82845">
      <w:pPr>
        <w:ind w:left="100" w:right="2729"/>
        <w:jc w:val="center"/>
        <w:rPr>
          <w:b/>
          <w:sz w:val="24"/>
        </w:rPr>
      </w:pPr>
      <w:r w:rsidRPr="006F0B3F">
        <w:rPr>
          <w:b/>
          <w:sz w:val="24"/>
        </w:rPr>
        <w:t xml:space="preserve">Rev. </w:t>
      </w:r>
      <w:r w:rsidR="00B266E5">
        <w:rPr>
          <w:b/>
          <w:sz w:val="24"/>
        </w:rPr>
        <w:t>October 2020</w:t>
      </w:r>
    </w:p>
    <w:p w14:paraId="3123A581" w14:textId="77777777" w:rsidR="00DD2B18" w:rsidRPr="006F0B3F" w:rsidRDefault="00DD2B18">
      <w:pPr>
        <w:jc w:val="center"/>
        <w:rPr>
          <w:sz w:val="24"/>
        </w:rPr>
        <w:sectPr w:rsidR="00DD2B18" w:rsidRPr="006F0B3F">
          <w:type w:val="continuous"/>
          <w:pgSz w:w="12240" w:h="15840"/>
          <w:pgMar w:top="1360" w:right="1340" w:bottom="280" w:left="1340" w:header="720" w:footer="720" w:gutter="0"/>
          <w:cols w:num="2" w:space="720" w:equalWidth="0">
            <w:col w:w="1111" w:space="1520"/>
            <w:col w:w="6929"/>
          </w:cols>
        </w:sectPr>
      </w:pPr>
    </w:p>
    <w:p w14:paraId="3F91045B" w14:textId="14C3CDC9" w:rsidR="00DD2B18" w:rsidRPr="00D529D7" w:rsidRDefault="009A392D">
      <w:pPr>
        <w:pStyle w:val="BodyText"/>
        <w:ind w:left="100" w:right="554"/>
        <w:rPr>
          <w:color w:val="FF0000"/>
        </w:rPr>
      </w:pPr>
      <w:r w:rsidRPr="006F0B3F">
        <w:t>The Communications Director</w:t>
      </w:r>
      <w:r w:rsidR="00DE592A" w:rsidRPr="006F0B3F">
        <w:t xml:space="preserve"> shall be responsible for </w:t>
      </w:r>
      <w:r w:rsidR="00264F69" w:rsidRPr="006F0B3F">
        <w:t>c</w:t>
      </w:r>
      <w:r w:rsidR="00DE592A" w:rsidRPr="006F0B3F">
        <w:t>lub</w:t>
      </w:r>
      <w:r w:rsidRPr="006F0B3F">
        <w:t xml:space="preserve"> communications and oversight of the Austin Newcomers </w:t>
      </w:r>
      <w:r w:rsidR="00E765CF" w:rsidRPr="006F0B3F">
        <w:t>w</w:t>
      </w:r>
      <w:r w:rsidRPr="006F0B3F">
        <w:t xml:space="preserve">ebsite, </w:t>
      </w:r>
      <w:r w:rsidR="00E765CF" w:rsidRPr="006F0B3F">
        <w:t>newsletter, emails, c</w:t>
      </w:r>
      <w:r w:rsidRPr="006F0B3F">
        <w:t>alendar</w:t>
      </w:r>
      <w:r w:rsidR="000F6072">
        <w:t xml:space="preserve">, </w:t>
      </w:r>
      <w:r w:rsidR="000F6072" w:rsidRPr="00D529D7">
        <w:rPr>
          <w:color w:val="FF0000"/>
        </w:rPr>
        <w:t>and Zoom account</w:t>
      </w:r>
      <w:r w:rsidRPr="00D529D7">
        <w:rPr>
          <w:color w:val="FF0000"/>
        </w:rPr>
        <w:t>.</w:t>
      </w:r>
    </w:p>
    <w:p w14:paraId="3960DD44" w14:textId="77777777" w:rsidR="00DD2B18" w:rsidRPr="00D529D7" w:rsidRDefault="00DD2B18">
      <w:pPr>
        <w:pStyle w:val="BodyText"/>
        <w:spacing w:before="9"/>
        <w:ind w:left="0"/>
        <w:rPr>
          <w:color w:val="FF0000"/>
        </w:rPr>
      </w:pPr>
    </w:p>
    <w:p w14:paraId="54155B1C" w14:textId="77777777" w:rsidR="00DD2B18" w:rsidRPr="006F0B3F" w:rsidRDefault="0025751F">
      <w:pPr>
        <w:pStyle w:val="Heading1"/>
        <w:spacing w:line="275" w:lineRule="exact"/>
      </w:pPr>
      <w:r w:rsidRPr="006F0B3F">
        <w:t>Position Requirements</w:t>
      </w:r>
    </w:p>
    <w:p w14:paraId="5255201B" w14:textId="77777777" w:rsidR="00DE592A" w:rsidRPr="006F0B3F" w:rsidRDefault="00DE592A" w:rsidP="00DE592A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 w:rsidRPr="006F0B3F">
        <w:rPr>
          <w:sz w:val="24"/>
        </w:rPr>
        <w:t>Strong computer</w:t>
      </w:r>
      <w:r w:rsidRPr="006F0B3F">
        <w:rPr>
          <w:spacing w:val="-6"/>
          <w:sz w:val="24"/>
        </w:rPr>
        <w:t xml:space="preserve"> </w:t>
      </w:r>
      <w:r w:rsidRPr="006F0B3F">
        <w:rPr>
          <w:sz w:val="24"/>
        </w:rPr>
        <w:t>skills</w:t>
      </w:r>
    </w:p>
    <w:p w14:paraId="26BD8AF8" w14:textId="77777777" w:rsidR="00DD2B18" w:rsidRPr="006F0B3F" w:rsidRDefault="00DE592A" w:rsidP="00DE592A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 w:rsidRPr="006F0B3F">
        <w:rPr>
          <w:b/>
          <w:sz w:val="24"/>
        </w:rPr>
        <w:t>S</w:t>
      </w:r>
      <w:r w:rsidRPr="006F0B3F">
        <w:rPr>
          <w:sz w:val="24"/>
        </w:rPr>
        <w:t>trong writing skills</w:t>
      </w:r>
    </w:p>
    <w:p w14:paraId="508919CB" w14:textId="0ACA2C2D" w:rsidR="00DD2B18" w:rsidRPr="00D529D7" w:rsidRDefault="0025751F" w:rsidP="00BA3F3C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color w:val="FF0000"/>
          <w:sz w:val="24"/>
        </w:rPr>
      </w:pPr>
      <w:r w:rsidRPr="00D529D7">
        <w:rPr>
          <w:color w:val="FF0000"/>
          <w:sz w:val="24"/>
        </w:rPr>
        <w:t xml:space="preserve">Willingness to learn and use </w:t>
      </w:r>
      <w:r w:rsidR="00BA3F3C" w:rsidRPr="00D529D7">
        <w:rPr>
          <w:color w:val="FF0000"/>
          <w:sz w:val="24"/>
        </w:rPr>
        <w:t xml:space="preserve">ANC </w:t>
      </w:r>
      <w:r w:rsidRPr="00D529D7">
        <w:rPr>
          <w:color w:val="FF0000"/>
          <w:sz w:val="24"/>
        </w:rPr>
        <w:t>website</w:t>
      </w:r>
      <w:r w:rsidRPr="00D529D7">
        <w:rPr>
          <w:color w:val="FF0000"/>
          <w:spacing w:val="-6"/>
          <w:sz w:val="24"/>
        </w:rPr>
        <w:t xml:space="preserve"> </w:t>
      </w:r>
      <w:r w:rsidRPr="00D529D7">
        <w:rPr>
          <w:color w:val="FF0000"/>
          <w:sz w:val="24"/>
        </w:rPr>
        <w:t>technology</w:t>
      </w:r>
      <w:r w:rsidR="00E765CF" w:rsidRPr="00D529D7">
        <w:rPr>
          <w:color w:val="FF0000"/>
          <w:sz w:val="24"/>
        </w:rPr>
        <w:t xml:space="preserve"> including Word Press, Membershipworks, Mailchimp</w:t>
      </w:r>
      <w:r w:rsidR="000F6072" w:rsidRPr="00D529D7">
        <w:rPr>
          <w:color w:val="FF0000"/>
          <w:sz w:val="24"/>
        </w:rPr>
        <w:t>, GoDaddy, Zoom</w:t>
      </w:r>
    </w:p>
    <w:p w14:paraId="22D92513" w14:textId="69133E0C" w:rsidR="00E765CF" w:rsidRPr="006F0B3F" w:rsidRDefault="00E765CF" w:rsidP="00BA3F3C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3" w:lineRule="exact"/>
        <w:rPr>
          <w:sz w:val="24"/>
        </w:rPr>
      </w:pPr>
      <w:r w:rsidRPr="006F0B3F">
        <w:rPr>
          <w:sz w:val="24"/>
        </w:rPr>
        <w:t>Knowledge of Microsoft Publisher is helpful</w:t>
      </w:r>
    </w:p>
    <w:p w14:paraId="5F35FCCC" w14:textId="77777777" w:rsidR="005F3B28" w:rsidRPr="006F0B3F" w:rsidRDefault="005F3B28">
      <w:pPr>
        <w:pStyle w:val="BodyText"/>
        <w:spacing w:before="4"/>
        <w:ind w:left="0"/>
      </w:pPr>
    </w:p>
    <w:p w14:paraId="702FF06B" w14:textId="77777777" w:rsidR="00DD2B18" w:rsidRPr="006F0B3F" w:rsidRDefault="0025751F">
      <w:pPr>
        <w:pStyle w:val="Heading1"/>
        <w:spacing w:line="274" w:lineRule="exact"/>
      </w:pPr>
      <w:r w:rsidRPr="006F0B3F">
        <w:t>General Responsibilities</w:t>
      </w:r>
    </w:p>
    <w:p w14:paraId="7A27260A" w14:textId="77777777" w:rsidR="00742F40" w:rsidRPr="006F0B3F" w:rsidRDefault="00742F40">
      <w:pPr>
        <w:pStyle w:val="Heading1"/>
        <w:spacing w:line="274" w:lineRule="exact"/>
      </w:pPr>
    </w:p>
    <w:p w14:paraId="4AEB576D" w14:textId="07D86040" w:rsidR="00DD2B18" w:rsidRPr="006F0B3F" w:rsidRDefault="0025751F">
      <w:pPr>
        <w:pStyle w:val="BodyText"/>
        <w:ind w:left="100" w:right="768"/>
      </w:pPr>
      <w:r w:rsidRPr="006F0B3F">
        <w:t xml:space="preserve">Support ANC Board members to maximize the ANC website’s potential, making sure that content is up-to-date and </w:t>
      </w:r>
      <w:r w:rsidR="00E765CF" w:rsidRPr="006F0B3F">
        <w:t>useful.</w:t>
      </w:r>
    </w:p>
    <w:p w14:paraId="4185CBEF" w14:textId="77777777" w:rsidR="00DD2B18" w:rsidRPr="006F0B3F" w:rsidRDefault="00DD2B18">
      <w:pPr>
        <w:pStyle w:val="BodyText"/>
        <w:spacing w:before="2"/>
        <w:ind w:left="0"/>
      </w:pPr>
    </w:p>
    <w:p w14:paraId="44ED79C6" w14:textId="11839E4D" w:rsidR="00DD2B18" w:rsidRDefault="00D13400">
      <w:pPr>
        <w:pStyle w:val="BodyText"/>
        <w:ind w:left="100"/>
      </w:pPr>
      <w:r w:rsidRPr="006F0B3F">
        <w:t>Provide</w:t>
      </w:r>
      <w:r w:rsidR="0025751F" w:rsidRPr="006F0B3F">
        <w:t xml:space="preserve"> </w:t>
      </w:r>
      <w:r w:rsidR="00E765CF" w:rsidRPr="006F0B3F">
        <w:t>content</w:t>
      </w:r>
      <w:r w:rsidR="00742F40" w:rsidRPr="006F0B3F">
        <w:t xml:space="preserve"> for </w:t>
      </w:r>
      <w:r w:rsidR="00E765CF" w:rsidRPr="006F0B3F">
        <w:t xml:space="preserve">relevant </w:t>
      </w:r>
      <w:r w:rsidR="00742F40" w:rsidRPr="006F0B3F">
        <w:t xml:space="preserve">ANC </w:t>
      </w:r>
      <w:r w:rsidR="00F40555" w:rsidRPr="006F0B3F">
        <w:t>w</w:t>
      </w:r>
      <w:r w:rsidR="00742F40" w:rsidRPr="006F0B3F">
        <w:t xml:space="preserve">ebsite </w:t>
      </w:r>
      <w:r w:rsidR="00F40555" w:rsidRPr="006F0B3F">
        <w:t>section</w:t>
      </w:r>
      <w:r w:rsidR="00E765CF" w:rsidRPr="006F0B3F">
        <w:t>s</w:t>
      </w:r>
      <w:r w:rsidRPr="006F0B3F">
        <w:t xml:space="preserve"> and support </w:t>
      </w:r>
      <w:r w:rsidR="00E765CF" w:rsidRPr="006F0B3F">
        <w:t>emails, the newsletter</w:t>
      </w:r>
      <w:r w:rsidR="000F6072">
        <w:t>,</w:t>
      </w:r>
      <w:r w:rsidR="00E765CF" w:rsidRPr="006F0B3F">
        <w:t xml:space="preserve"> or the calendar.</w:t>
      </w:r>
    </w:p>
    <w:p w14:paraId="6565749F" w14:textId="77777777" w:rsidR="00DD2B18" w:rsidRPr="006F0B3F" w:rsidRDefault="00DD2B18">
      <w:pPr>
        <w:pStyle w:val="BodyText"/>
        <w:ind w:left="0"/>
      </w:pPr>
    </w:p>
    <w:p w14:paraId="0037F3D9" w14:textId="77777777" w:rsidR="00DD2B18" w:rsidRPr="006F0B3F" w:rsidRDefault="0025751F">
      <w:pPr>
        <w:pStyle w:val="BodyText"/>
        <w:ind w:left="100" w:right="316"/>
      </w:pPr>
      <w:r w:rsidRPr="006F0B3F">
        <w:t>Ma</w:t>
      </w:r>
      <w:r w:rsidR="00E74AB5" w:rsidRPr="006F0B3F">
        <w:t>intain up-t</w:t>
      </w:r>
      <w:r w:rsidR="009A392D" w:rsidRPr="006F0B3F">
        <w:t>o-date information as provided regarding</w:t>
      </w:r>
      <w:r w:rsidRPr="006F0B3F">
        <w:t xml:space="preserve"> all</w:t>
      </w:r>
      <w:r w:rsidR="00E74AB5" w:rsidRPr="006F0B3F">
        <w:t xml:space="preserve"> ne</w:t>
      </w:r>
      <w:r w:rsidR="00B7178D" w:rsidRPr="006F0B3F">
        <w:t>w and existing</w:t>
      </w:r>
      <w:r w:rsidR="00E74AB5" w:rsidRPr="006F0B3F">
        <w:t xml:space="preserve"> </w:t>
      </w:r>
      <w:r w:rsidR="00F40555" w:rsidRPr="006F0B3F">
        <w:t>i</w:t>
      </w:r>
      <w:r w:rsidR="00E74AB5" w:rsidRPr="006F0B3F">
        <w:t xml:space="preserve">nterest </w:t>
      </w:r>
      <w:r w:rsidR="00F40555" w:rsidRPr="006F0B3F">
        <w:t>g</w:t>
      </w:r>
      <w:r w:rsidR="00E74AB5" w:rsidRPr="006F0B3F">
        <w:t>roups.</w:t>
      </w:r>
    </w:p>
    <w:p w14:paraId="7D927783" w14:textId="77777777" w:rsidR="00DD2B18" w:rsidRPr="006F0B3F" w:rsidRDefault="00DD2B18">
      <w:pPr>
        <w:pStyle w:val="BodyText"/>
        <w:spacing w:before="11"/>
        <w:ind w:left="0"/>
        <w:rPr>
          <w:sz w:val="23"/>
        </w:rPr>
      </w:pPr>
    </w:p>
    <w:p w14:paraId="76FFD8D2" w14:textId="0534040F" w:rsidR="00DD2B18" w:rsidRPr="006F0B3F" w:rsidRDefault="00397D11">
      <w:pPr>
        <w:pStyle w:val="BodyText"/>
        <w:ind w:left="100" w:right="329"/>
      </w:pPr>
      <w:r w:rsidRPr="006F0B3F">
        <w:t xml:space="preserve">Work with </w:t>
      </w:r>
      <w:r w:rsidR="00F40555" w:rsidRPr="006F0B3F">
        <w:t>m</w:t>
      </w:r>
      <w:r w:rsidRPr="006F0B3F">
        <w:t xml:space="preserve">embers, the </w:t>
      </w:r>
      <w:r w:rsidR="00264F69" w:rsidRPr="006F0B3F">
        <w:t>b</w:t>
      </w:r>
      <w:r w:rsidR="00B7178D" w:rsidRPr="006F0B3F">
        <w:t>oard</w:t>
      </w:r>
      <w:r w:rsidR="00264F69" w:rsidRPr="006F0B3F">
        <w:t>,</w:t>
      </w:r>
      <w:r w:rsidR="0025751F" w:rsidRPr="006F0B3F">
        <w:t xml:space="preserve"> and </w:t>
      </w:r>
      <w:r w:rsidR="00F40555" w:rsidRPr="006F0B3F">
        <w:t>c</w:t>
      </w:r>
      <w:r w:rsidR="0025751F" w:rsidRPr="006F0B3F">
        <w:t xml:space="preserve">ommittee </w:t>
      </w:r>
      <w:r w:rsidR="00F40555" w:rsidRPr="006F0B3F">
        <w:t>c</w:t>
      </w:r>
      <w:r w:rsidR="0025751F" w:rsidRPr="006F0B3F">
        <w:t>hairs to h</w:t>
      </w:r>
      <w:r w:rsidRPr="006F0B3F">
        <w:t>elp support</w:t>
      </w:r>
      <w:r w:rsidR="0025751F" w:rsidRPr="006F0B3F">
        <w:t xml:space="preserve"> the wor</w:t>
      </w:r>
      <w:r w:rsidRPr="006F0B3F">
        <w:t xml:space="preserve">king portion of the ANC </w:t>
      </w:r>
      <w:r w:rsidR="00F40555" w:rsidRPr="006F0B3F">
        <w:t>w</w:t>
      </w:r>
      <w:r w:rsidRPr="006F0B3F">
        <w:t xml:space="preserve">ebsite and </w:t>
      </w:r>
      <w:r w:rsidR="00E765CF" w:rsidRPr="006F0B3F">
        <w:t xml:space="preserve">resolve </w:t>
      </w:r>
      <w:r w:rsidRPr="006F0B3F">
        <w:t>any problems that may arise.</w:t>
      </w:r>
    </w:p>
    <w:p w14:paraId="502DDEA8" w14:textId="77777777" w:rsidR="00DD2B18" w:rsidRPr="006F0B3F" w:rsidRDefault="00DD2B18">
      <w:pPr>
        <w:pStyle w:val="BodyText"/>
        <w:spacing w:before="11"/>
        <w:ind w:left="0"/>
        <w:rPr>
          <w:sz w:val="23"/>
        </w:rPr>
      </w:pPr>
    </w:p>
    <w:p w14:paraId="0AC3C24E" w14:textId="2A9C39B5" w:rsidR="00DD2B18" w:rsidRPr="006F0B3F" w:rsidRDefault="0025751F" w:rsidP="00AA1A4B">
      <w:pPr>
        <w:pStyle w:val="BodyText"/>
        <w:ind w:left="100" w:right="902"/>
      </w:pPr>
      <w:r w:rsidRPr="006F0B3F">
        <w:t xml:space="preserve">Serve as back-up to the </w:t>
      </w:r>
      <w:r w:rsidR="00E765CF" w:rsidRPr="006F0B3F">
        <w:t xml:space="preserve">email editor </w:t>
      </w:r>
      <w:r w:rsidRPr="006F0B3F">
        <w:t xml:space="preserve">and the </w:t>
      </w:r>
      <w:r w:rsidR="001246F6" w:rsidRPr="006F0B3F">
        <w:t>c</w:t>
      </w:r>
      <w:r w:rsidRPr="006F0B3F">
        <w:t xml:space="preserve">alendar </w:t>
      </w:r>
      <w:r w:rsidR="001246F6" w:rsidRPr="006F0B3F">
        <w:t>c</w:t>
      </w:r>
      <w:r w:rsidRPr="006F0B3F">
        <w:t>hair.</w:t>
      </w:r>
    </w:p>
    <w:p w14:paraId="1301D3B3" w14:textId="77777777" w:rsidR="00F40555" w:rsidRPr="006F0B3F" w:rsidRDefault="00F40555" w:rsidP="00AA1A4B">
      <w:pPr>
        <w:pStyle w:val="BodyText"/>
        <w:ind w:left="100" w:right="902"/>
      </w:pPr>
    </w:p>
    <w:p w14:paraId="482337B1" w14:textId="77777777" w:rsidR="00F40555" w:rsidRPr="006F0B3F" w:rsidRDefault="00F40555" w:rsidP="00AA1A4B">
      <w:pPr>
        <w:pStyle w:val="BodyText"/>
        <w:ind w:left="100" w:right="902"/>
      </w:pPr>
      <w:r w:rsidRPr="006F0B3F">
        <w:t>If requested by the Board of Directors, help, find, and vet any communications-related consultants or contractors needed for training, website maintenance, and related support.</w:t>
      </w:r>
    </w:p>
    <w:p w14:paraId="0A1C6DF3" w14:textId="77777777" w:rsidR="00242FA8" w:rsidRPr="006F0B3F" w:rsidRDefault="00242FA8" w:rsidP="00AA1A4B">
      <w:pPr>
        <w:pStyle w:val="BodyText"/>
        <w:ind w:left="100" w:right="902"/>
      </w:pPr>
    </w:p>
    <w:p w14:paraId="59CD9BD6" w14:textId="77777777" w:rsidR="00DD2B18" w:rsidRDefault="00242FA8" w:rsidP="00264F69">
      <w:pPr>
        <w:pStyle w:val="BodyText"/>
        <w:ind w:left="100" w:right="902"/>
      </w:pPr>
      <w:r w:rsidRPr="006F0B3F">
        <w:t xml:space="preserve">Work with the </w:t>
      </w:r>
      <w:r w:rsidR="00E765CF" w:rsidRPr="006F0B3F">
        <w:t>b</w:t>
      </w:r>
      <w:r w:rsidRPr="006F0B3F">
        <w:t>oard on any budget or funds needed to support and maintain the website</w:t>
      </w:r>
      <w:r w:rsidR="00E765CF" w:rsidRPr="006F0B3F">
        <w:t>, emails,</w:t>
      </w:r>
      <w:r w:rsidRPr="006F0B3F">
        <w:t xml:space="preserve"> and the </w:t>
      </w:r>
      <w:r w:rsidR="00E765CF" w:rsidRPr="006F0B3F">
        <w:t>newsletter</w:t>
      </w:r>
      <w:r w:rsidRPr="006F0B3F">
        <w:t>.</w:t>
      </w:r>
    </w:p>
    <w:p w14:paraId="18D250B1" w14:textId="77777777" w:rsidR="005F3B28" w:rsidRDefault="005F3B28" w:rsidP="00264F69">
      <w:pPr>
        <w:pStyle w:val="BodyText"/>
        <w:ind w:left="100" w:right="902"/>
      </w:pPr>
    </w:p>
    <w:p w14:paraId="3D8703AA" w14:textId="77777777" w:rsidR="005F3B28" w:rsidRDefault="005F3B28" w:rsidP="00264F69">
      <w:pPr>
        <w:pStyle w:val="BodyText"/>
        <w:ind w:left="100" w:right="902"/>
      </w:pPr>
    </w:p>
    <w:p w14:paraId="7FB2C549" w14:textId="576E4CD9" w:rsidR="005F3B28" w:rsidRPr="006F0B3F" w:rsidRDefault="005F3B28" w:rsidP="00264F69">
      <w:pPr>
        <w:pStyle w:val="BodyText"/>
        <w:ind w:left="100" w:right="902"/>
        <w:sectPr w:rsidR="005F3B28" w:rsidRPr="006F0B3F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14:paraId="20595CB5" w14:textId="77777777" w:rsidR="00DD2B18" w:rsidRPr="006F0B3F" w:rsidRDefault="0025751F">
      <w:pPr>
        <w:pStyle w:val="Heading1"/>
        <w:spacing w:line="274" w:lineRule="exact"/>
      </w:pPr>
      <w:r w:rsidRPr="006F0B3F">
        <w:lastRenderedPageBreak/>
        <w:t>Administrative Responsibilities for Website</w:t>
      </w:r>
    </w:p>
    <w:p w14:paraId="1F465EDA" w14:textId="77777777" w:rsidR="002B0828" w:rsidRPr="006F0B3F" w:rsidRDefault="002B0828">
      <w:pPr>
        <w:pStyle w:val="Heading1"/>
        <w:spacing w:line="274" w:lineRule="exact"/>
      </w:pPr>
    </w:p>
    <w:p w14:paraId="69B19587" w14:textId="77777777" w:rsidR="00DD2B18" w:rsidRPr="005F3B28" w:rsidRDefault="0025751F">
      <w:pPr>
        <w:pStyle w:val="BodyText"/>
        <w:spacing w:line="274" w:lineRule="exact"/>
        <w:ind w:left="100"/>
        <w:rPr>
          <w:color w:val="FF0000"/>
        </w:rPr>
      </w:pPr>
      <w:r w:rsidRPr="005F3B28">
        <w:rPr>
          <w:color w:val="FF0000"/>
        </w:rPr>
        <w:t xml:space="preserve">At beginning of the </w:t>
      </w:r>
      <w:r w:rsidR="00264F69" w:rsidRPr="005F3B28">
        <w:rPr>
          <w:color w:val="FF0000"/>
        </w:rPr>
        <w:t>b</w:t>
      </w:r>
      <w:r w:rsidRPr="005F3B28">
        <w:rPr>
          <w:color w:val="FF0000"/>
        </w:rPr>
        <w:t>oard year:</w:t>
      </w:r>
    </w:p>
    <w:p w14:paraId="5062FCBF" w14:textId="3C0B6925" w:rsidR="000F6072" w:rsidRPr="002560AD" w:rsidRDefault="000F6072" w:rsidP="000F6072">
      <w:pPr>
        <w:pStyle w:val="ListParagraph"/>
        <w:numPr>
          <w:ilvl w:val="0"/>
          <w:numId w:val="2"/>
        </w:numPr>
        <w:tabs>
          <w:tab w:val="left" w:pos="821"/>
        </w:tabs>
        <w:ind w:right="553"/>
        <w:rPr>
          <w:color w:val="FF0000"/>
          <w:sz w:val="24"/>
        </w:rPr>
      </w:pPr>
      <w:r w:rsidRPr="002560AD">
        <w:rPr>
          <w:b/>
          <w:bCs/>
          <w:color w:val="FF0000"/>
          <w:sz w:val="24"/>
        </w:rPr>
        <w:t>GoDaddy</w:t>
      </w:r>
      <w:r w:rsidRPr="002560AD">
        <w:rPr>
          <w:color w:val="FF0000"/>
          <w:sz w:val="24"/>
        </w:rPr>
        <w:t xml:space="preserve">: </w:t>
      </w:r>
      <w:r w:rsidR="00CF3987" w:rsidRPr="002560AD">
        <w:rPr>
          <w:color w:val="FF0000"/>
          <w:sz w:val="24"/>
        </w:rPr>
        <w:t xml:space="preserve">Hosts our email lists. </w:t>
      </w:r>
      <w:r w:rsidRPr="002560AD">
        <w:rPr>
          <w:color w:val="FF0000"/>
          <w:sz w:val="24"/>
        </w:rPr>
        <w:t>Update GoDaddy forwarding email address (@austinnewcomers.com) for all board and interest</w:t>
      </w:r>
      <w:r w:rsidRPr="002560AD">
        <w:rPr>
          <w:color w:val="FF0000"/>
          <w:spacing w:val="-23"/>
          <w:sz w:val="24"/>
        </w:rPr>
        <w:t xml:space="preserve"> </w:t>
      </w:r>
      <w:r w:rsidRPr="002560AD">
        <w:rPr>
          <w:color w:val="FF0000"/>
          <w:sz w:val="24"/>
        </w:rPr>
        <w:t>group chairs</w:t>
      </w:r>
      <w:r w:rsidR="00743873">
        <w:rPr>
          <w:color w:val="FF0000"/>
          <w:sz w:val="24"/>
        </w:rPr>
        <w:t xml:space="preserve"> so their personal emails are not on the website</w:t>
      </w:r>
      <w:r w:rsidRPr="002560AD">
        <w:rPr>
          <w:color w:val="FF0000"/>
          <w:sz w:val="24"/>
        </w:rPr>
        <w:t>. Communicate those email addresses to the appropriate people. Confirm that addresses are functional and post on the website for public contact at the beginning of the board</w:t>
      </w:r>
      <w:r w:rsidRPr="002560AD">
        <w:rPr>
          <w:color w:val="FF0000"/>
          <w:spacing w:val="-8"/>
          <w:sz w:val="24"/>
        </w:rPr>
        <w:t xml:space="preserve"> </w:t>
      </w:r>
      <w:r w:rsidRPr="002560AD">
        <w:rPr>
          <w:color w:val="FF0000"/>
          <w:sz w:val="24"/>
        </w:rPr>
        <w:t>year.</w:t>
      </w:r>
      <w:r w:rsidR="00D816B9" w:rsidRPr="002560AD">
        <w:rPr>
          <w:color w:val="FF0000"/>
          <w:sz w:val="24"/>
        </w:rPr>
        <w:t xml:space="preserve"> This only needs to be done once unless board positions change during the year for some reason.</w:t>
      </w:r>
    </w:p>
    <w:p w14:paraId="702CA020" w14:textId="53713907" w:rsidR="000F6072" w:rsidRPr="002560AD" w:rsidRDefault="000F6072" w:rsidP="000F6072">
      <w:pPr>
        <w:pStyle w:val="ListParagraph"/>
        <w:numPr>
          <w:ilvl w:val="0"/>
          <w:numId w:val="2"/>
        </w:numPr>
        <w:tabs>
          <w:tab w:val="left" w:pos="821"/>
        </w:tabs>
        <w:ind w:right="280"/>
        <w:rPr>
          <w:color w:val="FF0000"/>
          <w:sz w:val="24"/>
        </w:rPr>
      </w:pPr>
      <w:r w:rsidRPr="002560AD">
        <w:rPr>
          <w:b/>
          <w:bCs/>
          <w:color w:val="FF0000"/>
          <w:sz w:val="24"/>
        </w:rPr>
        <w:t>MembershipWorks</w:t>
      </w:r>
      <w:r w:rsidRPr="002560AD">
        <w:rPr>
          <w:color w:val="FF0000"/>
          <w:sz w:val="24"/>
        </w:rPr>
        <w:t xml:space="preserve">: </w:t>
      </w:r>
      <w:r w:rsidR="00CF3987" w:rsidRPr="002560AD">
        <w:rPr>
          <w:color w:val="FF0000"/>
          <w:sz w:val="24"/>
        </w:rPr>
        <w:t>Manages membership, dues payments, and events</w:t>
      </w:r>
      <w:r w:rsidR="005F3B28">
        <w:rPr>
          <w:color w:val="FF0000"/>
          <w:sz w:val="24"/>
        </w:rPr>
        <w:t xml:space="preserve"> and includes links to WordPress and MailChimp</w:t>
      </w:r>
      <w:r w:rsidR="00CF3987" w:rsidRPr="002560AD">
        <w:rPr>
          <w:color w:val="FF0000"/>
          <w:sz w:val="24"/>
        </w:rPr>
        <w:t xml:space="preserve">. </w:t>
      </w:r>
      <w:r w:rsidR="00D61225" w:rsidRPr="002560AD">
        <w:rPr>
          <w:color w:val="FF0000"/>
          <w:sz w:val="24"/>
        </w:rPr>
        <w:t>Arrange</w:t>
      </w:r>
      <w:r w:rsidR="006E365F" w:rsidRPr="002560AD">
        <w:rPr>
          <w:color w:val="FF0000"/>
          <w:sz w:val="24"/>
        </w:rPr>
        <w:t xml:space="preserve"> for</w:t>
      </w:r>
      <w:r w:rsidR="0025751F" w:rsidRPr="002560AD">
        <w:rPr>
          <w:color w:val="FF0000"/>
          <w:sz w:val="24"/>
        </w:rPr>
        <w:t xml:space="preserve"> web access to </w:t>
      </w:r>
      <w:r w:rsidR="00264F69" w:rsidRPr="002560AD">
        <w:rPr>
          <w:color w:val="FF0000"/>
          <w:sz w:val="24"/>
        </w:rPr>
        <w:t>b</w:t>
      </w:r>
      <w:r w:rsidR="0025751F" w:rsidRPr="002560AD">
        <w:rPr>
          <w:color w:val="FF0000"/>
          <w:sz w:val="24"/>
        </w:rPr>
        <w:t xml:space="preserve">oard and </w:t>
      </w:r>
      <w:r w:rsidR="00242FA8" w:rsidRPr="002560AD">
        <w:rPr>
          <w:color w:val="FF0000"/>
          <w:sz w:val="24"/>
        </w:rPr>
        <w:t>c</w:t>
      </w:r>
      <w:r w:rsidR="0025751F" w:rsidRPr="002560AD">
        <w:rPr>
          <w:color w:val="FF0000"/>
          <w:sz w:val="24"/>
        </w:rPr>
        <w:t xml:space="preserve">ommittee </w:t>
      </w:r>
      <w:r w:rsidR="00242FA8" w:rsidRPr="002560AD">
        <w:rPr>
          <w:color w:val="FF0000"/>
          <w:sz w:val="24"/>
        </w:rPr>
        <w:t>m</w:t>
      </w:r>
      <w:r w:rsidR="0025751F" w:rsidRPr="002560AD">
        <w:rPr>
          <w:color w:val="FF0000"/>
          <w:sz w:val="24"/>
        </w:rPr>
        <w:t>embers who need to maintain their</w:t>
      </w:r>
      <w:r w:rsidR="0025751F" w:rsidRPr="002560AD">
        <w:rPr>
          <w:color w:val="FF0000"/>
          <w:spacing w:val="-16"/>
          <w:sz w:val="24"/>
        </w:rPr>
        <w:t xml:space="preserve"> </w:t>
      </w:r>
      <w:r w:rsidR="002B0828" w:rsidRPr="002560AD">
        <w:rPr>
          <w:color w:val="FF0000"/>
          <w:sz w:val="24"/>
        </w:rPr>
        <w:t>specific</w:t>
      </w:r>
      <w:r w:rsidR="0025751F" w:rsidRPr="002560AD">
        <w:rPr>
          <w:color w:val="FF0000"/>
          <w:sz w:val="24"/>
        </w:rPr>
        <w:t xml:space="preserve"> areas.</w:t>
      </w:r>
      <w:r w:rsidRPr="002560AD">
        <w:rPr>
          <w:color w:val="FF0000"/>
          <w:sz w:val="24"/>
        </w:rPr>
        <w:t xml:space="preserve"> </w:t>
      </w:r>
      <w:r w:rsidR="002714BB">
        <w:rPr>
          <w:color w:val="FF0000"/>
          <w:sz w:val="24"/>
        </w:rPr>
        <w:t>Work with Interest Group Coordinator to c</w:t>
      </w:r>
      <w:r w:rsidRPr="002560AD">
        <w:rPr>
          <w:color w:val="FF0000"/>
          <w:sz w:val="24"/>
        </w:rPr>
        <w:t>reate new interest group folders as needed, troubleshoot issues with interest groups as they arise, and delete disbanded interest group</w:t>
      </w:r>
      <w:r w:rsidRPr="002560AD">
        <w:rPr>
          <w:color w:val="FF0000"/>
          <w:spacing w:val="-7"/>
          <w:sz w:val="24"/>
        </w:rPr>
        <w:t xml:space="preserve"> </w:t>
      </w:r>
      <w:r w:rsidRPr="002560AD">
        <w:rPr>
          <w:color w:val="FF0000"/>
          <w:sz w:val="24"/>
        </w:rPr>
        <w:t>folders.</w:t>
      </w:r>
    </w:p>
    <w:p w14:paraId="0EEAE631" w14:textId="26BF0F11" w:rsidR="00DD2B18" w:rsidRPr="002560AD" w:rsidRDefault="000F6072">
      <w:pPr>
        <w:pStyle w:val="ListParagraph"/>
        <w:numPr>
          <w:ilvl w:val="0"/>
          <w:numId w:val="2"/>
        </w:numPr>
        <w:tabs>
          <w:tab w:val="left" w:pos="821"/>
        </w:tabs>
        <w:ind w:right="213"/>
        <w:rPr>
          <w:color w:val="FF0000"/>
          <w:sz w:val="24"/>
        </w:rPr>
      </w:pPr>
      <w:r w:rsidRPr="002560AD">
        <w:rPr>
          <w:b/>
          <w:bCs/>
          <w:color w:val="FF0000"/>
          <w:sz w:val="24"/>
        </w:rPr>
        <w:t>WordPress</w:t>
      </w:r>
      <w:r w:rsidRPr="002560AD">
        <w:rPr>
          <w:color w:val="FF0000"/>
          <w:sz w:val="24"/>
        </w:rPr>
        <w:t xml:space="preserve">: </w:t>
      </w:r>
      <w:r w:rsidR="002714BB">
        <w:rPr>
          <w:color w:val="FF0000"/>
          <w:sz w:val="24"/>
        </w:rPr>
        <w:t>Hosts content of ANC website. At the beginning of the board year, c</w:t>
      </w:r>
      <w:r w:rsidR="0025751F" w:rsidRPr="002560AD">
        <w:rPr>
          <w:color w:val="FF0000"/>
          <w:sz w:val="24"/>
        </w:rPr>
        <w:t xml:space="preserve">reate an </w:t>
      </w:r>
      <w:r w:rsidR="002B0828" w:rsidRPr="002560AD">
        <w:rPr>
          <w:color w:val="FF0000"/>
          <w:sz w:val="24"/>
        </w:rPr>
        <w:t xml:space="preserve">ANC </w:t>
      </w:r>
      <w:r w:rsidR="00264F69" w:rsidRPr="002560AD">
        <w:rPr>
          <w:color w:val="FF0000"/>
          <w:sz w:val="24"/>
        </w:rPr>
        <w:t>b</w:t>
      </w:r>
      <w:r w:rsidR="002B0828" w:rsidRPr="002560AD">
        <w:rPr>
          <w:color w:val="FF0000"/>
          <w:sz w:val="24"/>
        </w:rPr>
        <w:t xml:space="preserve">oard </w:t>
      </w:r>
      <w:r w:rsidR="00242FA8" w:rsidRPr="002560AD">
        <w:rPr>
          <w:color w:val="FF0000"/>
          <w:sz w:val="24"/>
        </w:rPr>
        <w:t>o</w:t>
      </w:r>
      <w:r w:rsidR="00827352" w:rsidRPr="002560AD">
        <w:rPr>
          <w:color w:val="FF0000"/>
          <w:sz w:val="24"/>
        </w:rPr>
        <w:t xml:space="preserve">fficer page and </w:t>
      </w:r>
      <w:r w:rsidR="00242FA8" w:rsidRPr="002560AD">
        <w:rPr>
          <w:color w:val="FF0000"/>
          <w:sz w:val="24"/>
        </w:rPr>
        <w:t>s</w:t>
      </w:r>
      <w:r w:rsidR="00827352" w:rsidRPr="002560AD">
        <w:rPr>
          <w:color w:val="FF0000"/>
          <w:sz w:val="24"/>
        </w:rPr>
        <w:t xml:space="preserve">tanding </w:t>
      </w:r>
      <w:r w:rsidR="00242FA8" w:rsidRPr="002560AD">
        <w:rPr>
          <w:color w:val="FF0000"/>
          <w:sz w:val="24"/>
        </w:rPr>
        <w:t>c</w:t>
      </w:r>
      <w:r w:rsidR="0025751F" w:rsidRPr="002560AD">
        <w:rPr>
          <w:color w:val="FF0000"/>
          <w:sz w:val="24"/>
        </w:rPr>
        <w:t xml:space="preserve">ommittee page </w:t>
      </w:r>
      <w:r w:rsidRPr="002560AD">
        <w:rPr>
          <w:color w:val="FF0000"/>
          <w:sz w:val="24"/>
        </w:rPr>
        <w:t xml:space="preserve">on website </w:t>
      </w:r>
      <w:r w:rsidR="0025751F" w:rsidRPr="002560AD">
        <w:rPr>
          <w:color w:val="FF0000"/>
          <w:sz w:val="24"/>
        </w:rPr>
        <w:t>with photos of each member.</w:t>
      </w:r>
      <w:r w:rsidR="0025751F" w:rsidRPr="002560AD">
        <w:rPr>
          <w:color w:val="FF0000"/>
          <w:spacing w:val="-17"/>
          <w:sz w:val="24"/>
        </w:rPr>
        <w:t xml:space="preserve"> </w:t>
      </w:r>
      <w:r w:rsidR="0025751F" w:rsidRPr="002560AD">
        <w:rPr>
          <w:color w:val="FF0000"/>
          <w:sz w:val="24"/>
        </w:rPr>
        <w:t xml:space="preserve">Work with </w:t>
      </w:r>
      <w:r w:rsidR="00264F69" w:rsidRPr="002560AD">
        <w:rPr>
          <w:color w:val="FF0000"/>
          <w:sz w:val="24"/>
        </w:rPr>
        <w:t>h</w:t>
      </w:r>
      <w:r w:rsidR="0025751F" w:rsidRPr="002560AD">
        <w:rPr>
          <w:color w:val="FF0000"/>
          <w:sz w:val="24"/>
        </w:rPr>
        <w:t>istorian to obtain</w:t>
      </w:r>
      <w:r w:rsidR="0025751F" w:rsidRPr="002560AD">
        <w:rPr>
          <w:color w:val="FF0000"/>
          <w:spacing w:val="-4"/>
          <w:sz w:val="24"/>
        </w:rPr>
        <w:t xml:space="preserve"> </w:t>
      </w:r>
      <w:r w:rsidR="002B0828" w:rsidRPr="002560AD">
        <w:rPr>
          <w:color w:val="FF0000"/>
          <w:spacing w:val="-4"/>
          <w:sz w:val="24"/>
        </w:rPr>
        <w:t xml:space="preserve">their </w:t>
      </w:r>
      <w:r w:rsidR="0025751F" w:rsidRPr="002560AD">
        <w:rPr>
          <w:color w:val="FF0000"/>
          <w:sz w:val="24"/>
        </w:rPr>
        <w:t>pictures.</w:t>
      </w:r>
      <w:r w:rsidR="00526D30" w:rsidRPr="002560AD">
        <w:rPr>
          <w:color w:val="FF0000"/>
          <w:sz w:val="24"/>
        </w:rPr>
        <w:t xml:space="preserve"> Upload monthly Welcome Mat and any other documents. Update </w:t>
      </w:r>
      <w:r w:rsidR="002714BB">
        <w:rPr>
          <w:color w:val="FF0000"/>
          <w:sz w:val="24"/>
        </w:rPr>
        <w:t xml:space="preserve">other </w:t>
      </w:r>
      <w:r w:rsidR="00526D30" w:rsidRPr="002560AD">
        <w:rPr>
          <w:color w:val="FF0000"/>
          <w:sz w:val="24"/>
        </w:rPr>
        <w:t>sections as needed.</w:t>
      </w:r>
      <w:r w:rsidR="002714BB">
        <w:rPr>
          <w:color w:val="FF0000"/>
          <w:sz w:val="24"/>
        </w:rPr>
        <w:t xml:space="preserve"> Work with MembershipWorks to maintain the links between </w:t>
      </w:r>
      <w:proofErr w:type="spellStart"/>
      <w:r w:rsidR="002714BB">
        <w:rPr>
          <w:color w:val="FF0000"/>
          <w:sz w:val="24"/>
        </w:rPr>
        <w:t>MembershipWworks</w:t>
      </w:r>
      <w:proofErr w:type="spellEnd"/>
      <w:r w:rsidR="002714BB">
        <w:rPr>
          <w:color w:val="FF0000"/>
          <w:sz w:val="24"/>
        </w:rPr>
        <w:t xml:space="preserve"> and WordPress.</w:t>
      </w:r>
      <w:r w:rsidR="00526D30" w:rsidRPr="002560AD">
        <w:rPr>
          <w:color w:val="FF0000"/>
          <w:sz w:val="24"/>
        </w:rPr>
        <w:t xml:space="preserve"> </w:t>
      </w:r>
    </w:p>
    <w:p w14:paraId="0F4C226D" w14:textId="5E6082B8" w:rsidR="000F6072" w:rsidRPr="002560AD" w:rsidRDefault="000F6072">
      <w:pPr>
        <w:pStyle w:val="ListParagraph"/>
        <w:numPr>
          <w:ilvl w:val="0"/>
          <w:numId w:val="2"/>
        </w:numPr>
        <w:tabs>
          <w:tab w:val="left" w:pos="821"/>
        </w:tabs>
        <w:ind w:right="213"/>
        <w:rPr>
          <w:color w:val="FF0000"/>
          <w:sz w:val="24"/>
        </w:rPr>
      </w:pPr>
      <w:r w:rsidRPr="002560AD">
        <w:rPr>
          <w:b/>
          <w:bCs/>
          <w:color w:val="FF0000"/>
          <w:sz w:val="24"/>
        </w:rPr>
        <w:t>MailChimp</w:t>
      </w:r>
      <w:r w:rsidRPr="002560AD">
        <w:rPr>
          <w:color w:val="FF0000"/>
          <w:sz w:val="24"/>
        </w:rPr>
        <w:t xml:space="preserve">: Maintain </w:t>
      </w:r>
      <w:r w:rsidR="00BC64B4">
        <w:rPr>
          <w:color w:val="FF0000"/>
          <w:sz w:val="24"/>
        </w:rPr>
        <w:t xml:space="preserve">and oversee </w:t>
      </w:r>
      <w:r w:rsidRPr="002560AD">
        <w:rPr>
          <w:color w:val="FF0000"/>
          <w:sz w:val="24"/>
        </w:rPr>
        <w:t>account and support Bulletin editor</w:t>
      </w:r>
      <w:r w:rsidR="009B01E9" w:rsidRPr="002560AD">
        <w:rPr>
          <w:color w:val="FF0000"/>
          <w:sz w:val="24"/>
        </w:rPr>
        <w:t>.</w:t>
      </w:r>
      <w:r w:rsidR="00BC64B4">
        <w:rPr>
          <w:color w:val="FF0000"/>
          <w:sz w:val="24"/>
        </w:rPr>
        <w:t xml:space="preserve"> Send out occasional emails when needed.</w:t>
      </w:r>
    </w:p>
    <w:p w14:paraId="001F553B" w14:textId="65F80206" w:rsidR="000F6072" w:rsidRPr="002560AD" w:rsidRDefault="000F6072">
      <w:pPr>
        <w:pStyle w:val="ListParagraph"/>
        <w:numPr>
          <w:ilvl w:val="0"/>
          <w:numId w:val="2"/>
        </w:numPr>
        <w:tabs>
          <w:tab w:val="left" w:pos="821"/>
        </w:tabs>
        <w:ind w:right="213"/>
        <w:rPr>
          <w:color w:val="FF0000"/>
          <w:sz w:val="24"/>
        </w:rPr>
      </w:pPr>
      <w:r w:rsidRPr="002560AD">
        <w:rPr>
          <w:b/>
          <w:bCs/>
          <w:color w:val="FF0000"/>
          <w:sz w:val="24"/>
        </w:rPr>
        <w:t>Zoom</w:t>
      </w:r>
      <w:r w:rsidRPr="002560AD">
        <w:rPr>
          <w:color w:val="FF0000"/>
          <w:sz w:val="24"/>
        </w:rPr>
        <w:t xml:space="preserve">: Oversee account and support president and interest group coordinator. </w:t>
      </w:r>
      <w:r w:rsidR="00526D30" w:rsidRPr="002560AD">
        <w:rPr>
          <w:color w:val="FF0000"/>
          <w:sz w:val="24"/>
        </w:rPr>
        <w:t xml:space="preserve">Set up </w:t>
      </w:r>
      <w:r w:rsidRPr="002560AD">
        <w:rPr>
          <w:color w:val="FF0000"/>
          <w:sz w:val="24"/>
        </w:rPr>
        <w:t>interest group Zoom meetings</w:t>
      </w:r>
      <w:r w:rsidR="00526D30" w:rsidRPr="002560AD">
        <w:rPr>
          <w:color w:val="FF0000"/>
          <w:sz w:val="24"/>
        </w:rPr>
        <w:t xml:space="preserve"> or work with Interest Group Coordinator to do this. </w:t>
      </w:r>
    </w:p>
    <w:p w14:paraId="03567964" w14:textId="74AD98B3" w:rsidR="000F6072" w:rsidRPr="002560AD" w:rsidRDefault="000F6072" w:rsidP="000F6072">
      <w:pPr>
        <w:pStyle w:val="ListParagraph"/>
        <w:numPr>
          <w:ilvl w:val="0"/>
          <w:numId w:val="2"/>
        </w:numPr>
        <w:tabs>
          <w:tab w:val="left" w:pos="821"/>
        </w:tabs>
        <w:ind w:right="121"/>
        <w:rPr>
          <w:color w:val="FF0000"/>
          <w:sz w:val="24"/>
        </w:rPr>
      </w:pPr>
      <w:r w:rsidRPr="002560AD">
        <w:rPr>
          <w:color w:val="FF0000"/>
          <w:sz w:val="24"/>
        </w:rPr>
        <w:t>Coordinate training for new board and committee members who will have access to</w:t>
      </w:r>
      <w:r w:rsidRPr="002560AD">
        <w:rPr>
          <w:color w:val="FF0000"/>
          <w:spacing w:val="-13"/>
          <w:sz w:val="24"/>
        </w:rPr>
        <w:t xml:space="preserve"> </w:t>
      </w:r>
      <w:r w:rsidRPr="002560AD">
        <w:rPr>
          <w:color w:val="FF0000"/>
          <w:sz w:val="24"/>
        </w:rPr>
        <w:t>above</w:t>
      </w:r>
      <w:r w:rsidRPr="002560AD">
        <w:rPr>
          <w:color w:val="FF0000"/>
          <w:spacing w:val="-3"/>
          <w:sz w:val="24"/>
        </w:rPr>
        <w:t xml:space="preserve"> </w:t>
      </w:r>
      <w:r w:rsidRPr="002560AD">
        <w:rPr>
          <w:color w:val="FF0000"/>
          <w:sz w:val="24"/>
        </w:rPr>
        <w:t>functions.</w:t>
      </w:r>
    </w:p>
    <w:p w14:paraId="28381F37" w14:textId="11DCEC49" w:rsidR="00DD2B18" w:rsidRDefault="00DD2B18">
      <w:pPr>
        <w:pStyle w:val="BodyText"/>
        <w:ind w:left="0"/>
      </w:pPr>
    </w:p>
    <w:p w14:paraId="63616E01" w14:textId="75B9C47F" w:rsidR="00D529D7" w:rsidRDefault="00D529D7">
      <w:pPr>
        <w:pStyle w:val="BodyText"/>
        <w:ind w:left="0"/>
        <w:rPr>
          <w:color w:val="FF0000"/>
        </w:rPr>
      </w:pPr>
      <w:r w:rsidRPr="00D529D7">
        <w:rPr>
          <w:color w:val="FF0000"/>
        </w:rPr>
        <w:t>Bills to watch for</w:t>
      </w:r>
      <w:r w:rsidR="000466ED">
        <w:rPr>
          <w:color w:val="FF0000"/>
        </w:rPr>
        <w:t>,</w:t>
      </w:r>
      <w:r>
        <w:rPr>
          <w:color w:val="FF0000"/>
        </w:rPr>
        <w:t xml:space="preserve"> and </w:t>
      </w:r>
      <w:proofErr w:type="gramStart"/>
      <w:r>
        <w:rPr>
          <w:color w:val="FF0000"/>
        </w:rPr>
        <w:t>don’t</w:t>
      </w:r>
      <w:proofErr w:type="gramEnd"/>
      <w:r>
        <w:rPr>
          <w:color w:val="FF0000"/>
        </w:rPr>
        <w:t xml:space="preserve"> forget to change the credit cards when they change due to board turnover, mostly every year.</w:t>
      </w:r>
    </w:p>
    <w:p w14:paraId="3BDBE83D" w14:textId="5E72A2CE" w:rsidR="00D529D7" w:rsidRDefault="00D529D7" w:rsidP="00D529D7">
      <w:pPr>
        <w:pStyle w:val="BodyText"/>
        <w:numPr>
          <w:ilvl w:val="0"/>
          <w:numId w:val="4"/>
        </w:numPr>
        <w:ind w:left="900" w:hanging="270"/>
        <w:rPr>
          <w:color w:val="FF0000"/>
        </w:rPr>
      </w:pPr>
      <w:r>
        <w:rPr>
          <w:color w:val="FF0000"/>
        </w:rPr>
        <w:t>We get a monthly invoice from MembershipWorks that includes MembershipWorks</w:t>
      </w:r>
      <w:r w:rsidR="000466ED">
        <w:rPr>
          <w:color w:val="FF0000"/>
        </w:rPr>
        <w:t xml:space="preserve"> and </w:t>
      </w:r>
      <w:r>
        <w:rPr>
          <w:color w:val="FF0000"/>
        </w:rPr>
        <w:t>WordPress</w:t>
      </w:r>
      <w:r w:rsidR="000466ED">
        <w:rPr>
          <w:color w:val="FF0000"/>
        </w:rPr>
        <w:t>. MailChimp is integrated with WordPress and automatically renews yearly on August 31.</w:t>
      </w:r>
    </w:p>
    <w:p w14:paraId="6EBD6AE3" w14:textId="34F5D79F" w:rsidR="00D529D7" w:rsidRDefault="00D529D7" w:rsidP="00D529D7">
      <w:pPr>
        <w:pStyle w:val="BodyText"/>
        <w:numPr>
          <w:ilvl w:val="0"/>
          <w:numId w:val="4"/>
        </w:numPr>
        <w:ind w:left="900" w:hanging="270"/>
        <w:rPr>
          <w:color w:val="FF0000"/>
        </w:rPr>
      </w:pPr>
      <w:r>
        <w:rPr>
          <w:color w:val="FF0000"/>
        </w:rPr>
        <w:t xml:space="preserve">GoDaddy </w:t>
      </w:r>
      <w:proofErr w:type="spellStart"/>
      <w:r>
        <w:rPr>
          <w:color w:val="FF0000"/>
        </w:rPr>
        <w:t>autorenews</w:t>
      </w:r>
      <w:proofErr w:type="spellEnd"/>
      <w:r>
        <w:rPr>
          <w:color w:val="FF0000"/>
        </w:rPr>
        <w:t xml:space="preserve"> full domain privacy and protection 2/1/2021 and Standard SSL 8/10/21</w:t>
      </w:r>
      <w:r w:rsidR="009B0C64">
        <w:rPr>
          <w:color w:val="FF0000"/>
        </w:rPr>
        <w:t>. It hosts our domain and we have up to 100 emails, which are used as the emails that appear on the club website forwarded to the appropriate person.</w:t>
      </w:r>
    </w:p>
    <w:p w14:paraId="40C249E8" w14:textId="6857B563" w:rsidR="00D529D7" w:rsidRPr="00D529D7" w:rsidRDefault="00D529D7" w:rsidP="00D529D7">
      <w:pPr>
        <w:pStyle w:val="BodyText"/>
        <w:numPr>
          <w:ilvl w:val="0"/>
          <w:numId w:val="4"/>
        </w:numPr>
        <w:ind w:left="900" w:hanging="270"/>
        <w:rPr>
          <w:color w:val="FF0000"/>
        </w:rPr>
      </w:pPr>
      <w:r>
        <w:rPr>
          <w:color w:val="FF0000"/>
        </w:rPr>
        <w:t xml:space="preserve">Zoom will renew 10/1/21 and </w:t>
      </w:r>
      <w:r w:rsidR="00926FA8">
        <w:rPr>
          <w:color w:val="FF0000"/>
        </w:rPr>
        <w:t>the board</w:t>
      </w:r>
      <w:r>
        <w:rPr>
          <w:color w:val="FF0000"/>
        </w:rPr>
        <w:t xml:space="preserve"> will need to decide </w:t>
      </w:r>
      <w:proofErr w:type="gramStart"/>
      <w:r>
        <w:rPr>
          <w:color w:val="FF0000"/>
        </w:rPr>
        <w:t>whether or not</w:t>
      </w:r>
      <w:proofErr w:type="gramEnd"/>
      <w:r>
        <w:rPr>
          <w:color w:val="FF0000"/>
        </w:rPr>
        <w:t xml:space="preserve"> to renew it. We saved 30% by paying for a yearly subscription 10/1/20-9/30/21.</w:t>
      </w:r>
    </w:p>
    <w:p w14:paraId="503479C4" w14:textId="77777777" w:rsidR="00D529D7" w:rsidRPr="00D529D7" w:rsidRDefault="00D529D7">
      <w:pPr>
        <w:pStyle w:val="BodyText"/>
        <w:ind w:left="0"/>
        <w:rPr>
          <w:color w:val="FF0000"/>
        </w:rPr>
      </w:pPr>
    </w:p>
    <w:p w14:paraId="0C124D1C" w14:textId="77777777" w:rsidR="00DD2B18" w:rsidRPr="006F0B3F" w:rsidRDefault="0025751F" w:rsidP="00D529D7">
      <w:pPr>
        <w:pStyle w:val="BodyText"/>
        <w:ind w:left="0"/>
      </w:pPr>
      <w:r w:rsidRPr="006F0B3F">
        <w:t>Throughout the year:</w:t>
      </w:r>
    </w:p>
    <w:p w14:paraId="54D4B94A" w14:textId="0AC235DE" w:rsidR="009B01E9" w:rsidRPr="002560AD" w:rsidRDefault="009B01E9" w:rsidP="009B01E9">
      <w:pPr>
        <w:pStyle w:val="ListParagraph"/>
        <w:numPr>
          <w:ilvl w:val="0"/>
          <w:numId w:val="1"/>
        </w:numPr>
        <w:tabs>
          <w:tab w:val="left" w:pos="821"/>
        </w:tabs>
        <w:rPr>
          <w:color w:val="FF0000"/>
          <w:sz w:val="24"/>
        </w:rPr>
      </w:pPr>
      <w:r w:rsidRPr="002560AD">
        <w:rPr>
          <w:color w:val="FF0000"/>
          <w:sz w:val="24"/>
        </w:rPr>
        <w:t xml:space="preserve">Post the monthly Welcome Mat to the site and </w:t>
      </w:r>
      <w:r w:rsidR="007862C6" w:rsidRPr="002560AD">
        <w:rPr>
          <w:color w:val="FF0000"/>
          <w:sz w:val="24"/>
        </w:rPr>
        <w:t>notify bulletin editor so she can send email to members</w:t>
      </w:r>
      <w:r w:rsidRPr="002560AD">
        <w:rPr>
          <w:color w:val="FF0000"/>
          <w:sz w:val="24"/>
        </w:rPr>
        <w:t xml:space="preserve"> notifying them that it has been posted.</w:t>
      </w:r>
    </w:p>
    <w:p w14:paraId="41BC3A78" w14:textId="77777777" w:rsidR="003067CE" w:rsidRPr="002560AD" w:rsidRDefault="003067CE" w:rsidP="003067CE">
      <w:pPr>
        <w:pStyle w:val="ListParagraph"/>
        <w:numPr>
          <w:ilvl w:val="0"/>
          <w:numId w:val="1"/>
        </w:numPr>
        <w:tabs>
          <w:tab w:val="left" w:pos="821"/>
        </w:tabs>
        <w:rPr>
          <w:color w:val="FF0000"/>
          <w:sz w:val="24"/>
        </w:rPr>
      </w:pPr>
      <w:r w:rsidRPr="002560AD">
        <w:rPr>
          <w:color w:val="FF0000"/>
          <w:sz w:val="24"/>
        </w:rPr>
        <w:t>Post club-related documents and information as</w:t>
      </w:r>
      <w:r w:rsidRPr="002560AD">
        <w:rPr>
          <w:color w:val="FF0000"/>
          <w:spacing w:val="-8"/>
          <w:sz w:val="24"/>
        </w:rPr>
        <w:t xml:space="preserve"> </w:t>
      </w:r>
      <w:r w:rsidRPr="002560AD">
        <w:rPr>
          <w:color w:val="FF0000"/>
          <w:sz w:val="24"/>
        </w:rPr>
        <w:t>needed.</w:t>
      </w:r>
    </w:p>
    <w:p w14:paraId="57992F9B" w14:textId="4305A8F7" w:rsidR="00526D30" w:rsidRPr="002560AD" w:rsidRDefault="00526D30" w:rsidP="009B01E9">
      <w:pPr>
        <w:pStyle w:val="ListParagraph"/>
        <w:numPr>
          <w:ilvl w:val="0"/>
          <w:numId w:val="1"/>
        </w:numPr>
        <w:tabs>
          <w:tab w:val="left" w:pos="821"/>
        </w:tabs>
        <w:rPr>
          <w:color w:val="FF0000"/>
          <w:sz w:val="24"/>
        </w:rPr>
      </w:pPr>
      <w:r w:rsidRPr="002560AD">
        <w:rPr>
          <w:color w:val="FF0000"/>
          <w:sz w:val="24"/>
        </w:rPr>
        <w:t>Forward any invoices or billing related questions to treasurer.</w:t>
      </w:r>
    </w:p>
    <w:p w14:paraId="3524F3A1" w14:textId="77777777" w:rsidR="00DD2B18" w:rsidRPr="002560AD" w:rsidRDefault="0025751F">
      <w:pPr>
        <w:pStyle w:val="ListParagraph"/>
        <w:numPr>
          <w:ilvl w:val="0"/>
          <w:numId w:val="1"/>
        </w:numPr>
        <w:tabs>
          <w:tab w:val="left" w:pos="821"/>
        </w:tabs>
        <w:ind w:right="513"/>
        <w:rPr>
          <w:color w:val="FF0000"/>
          <w:sz w:val="24"/>
        </w:rPr>
      </w:pPr>
      <w:r w:rsidRPr="002560AD">
        <w:rPr>
          <w:color w:val="FF0000"/>
          <w:sz w:val="24"/>
        </w:rPr>
        <w:t xml:space="preserve">Work with the </w:t>
      </w:r>
      <w:r w:rsidR="00264F69" w:rsidRPr="002560AD">
        <w:rPr>
          <w:color w:val="FF0000"/>
          <w:sz w:val="24"/>
        </w:rPr>
        <w:t>p</w:t>
      </w:r>
      <w:r w:rsidRPr="002560AD">
        <w:rPr>
          <w:color w:val="FF0000"/>
          <w:sz w:val="24"/>
        </w:rPr>
        <w:t xml:space="preserve">resident and the </w:t>
      </w:r>
      <w:r w:rsidR="00264F69" w:rsidRPr="002560AD">
        <w:rPr>
          <w:color w:val="FF0000"/>
          <w:sz w:val="24"/>
        </w:rPr>
        <w:t>c</w:t>
      </w:r>
      <w:r w:rsidRPr="002560AD">
        <w:rPr>
          <w:color w:val="FF0000"/>
          <w:sz w:val="24"/>
        </w:rPr>
        <w:t xml:space="preserve">alendar </w:t>
      </w:r>
      <w:r w:rsidR="00242FA8" w:rsidRPr="002560AD">
        <w:rPr>
          <w:color w:val="FF0000"/>
          <w:sz w:val="24"/>
        </w:rPr>
        <w:t>c</w:t>
      </w:r>
      <w:r w:rsidRPr="002560AD">
        <w:rPr>
          <w:color w:val="FF0000"/>
          <w:sz w:val="24"/>
        </w:rPr>
        <w:t>hair as needed to resolve website-related issues and questions concerning posted</w:t>
      </w:r>
      <w:r w:rsidRPr="002560AD">
        <w:rPr>
          <w:color w:val="FF0000"/>
          <w:spacing w:val="-5"/>
          <w:sz w:val="24"/>
        </w:rPr>
        <w:t xml:space="preserve"> </w:t>
      </w:r>
      <w:r w:rsidRPr="002560AD">
        <w:rPr>
          <w:color w:val="FF0000"/>
          <w:sz w:val="24"/>
        </w:rPr>
        <w:t>events.</w:t>
      </w:r>
    </w:p>
    <w:p w14:paraId="4105BC99" w14:textId="29B2F767" w:rsidR="00DD2B18" w:rsidRPr="002560AD" w:rsidRDefault="0025751F">
      <w:pPr>
        <w:pStyle w:val="ListParagraph"/>
        <w:numPr>
          <w:ilvl w:val="0"/>
          <w:numId w:val="1"/>
        </w:numPr>
        <w:tabs>
          <w:tab w:val="left" w:pos="821"/>
        </w:tabs>
        <w:rPr>
          <w:color w:val="FF0000"/>
          <w:sz w:val="24"/>
        </w:rPr>
      </w:pPr>
      <w:r w:rsidRPr="002560AD">
        <w:rPr>
          <w:color w:val="FF0000"/>
          <w:sz w:val="24"/>
        </w:rPr>
        <w:t>Work with the VP of Membership to maintain online membership</w:t>
      </w:r>
      <w:r w:rsidRPr="002560AD">
        <w:rPr>
          <w:color w:val="FF0000"/>
          <w:spacing w:val="-9"/>
          <w:sz w:val="24"/>
        </w:rPr>
        <w:t xml:space="preserve"> </w:t>
      </w:r>
      <w:r w:rsidRPr="002560AD">
        <w:rPr>
          <w:color w:val="FF0000"/>
          <w:sz w:val="24"/>
        </w:rPr>
        <w:t>forms</w:t>
      </w:r>
      <w:r w:rsidR="007862C6" w:rsidRPr="002560AD">
        <w:rPr>
          <w:color w:val="FF0000"/>
          <w:sz w:val="24"/>
        </w:rPr>
        <w:t xml:space="preserve"> and automated emails regarding dues.</w:t>
      </w:r>
    </w:p>
    <w:p w14:paraId="6443D1B4" w14:textId="06B21EFE" w:rsidR="001246F6" w:rsidRPr="006F0B3F" w:rsidRDefault="001246F6" w:rsidP="001246F6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rPr>
          <w:sz w:val="24"/>
        </w:rPr>
      </w:pPr>
      <w:r w:rsidRPr="006F0B3F">
        <w:rPr>
          <w:sz w:val="24"/>
        </w:rPr>
        <w:t xml:space="preserve">Respond to “request login and/or lost </w:t>
      </w:r>
      <w:r w:rsidR="004871FA" w:rsidRPr="006F0B3F">
        <w:rPr>
          <w:sz w:val="24"/>
        </w:rPr>
        <w:t>username</w:t>
      </w:r>
      <w:r w:rsidRPr="006F0B3F">
        <w:rPr>
          <w:sz w:val="24"/>
        </w:rPr>
        <w:t>/password”</w:t>
      </w:r>
      <w:r w:rsidRPr="006F0B3F">
        <w:rPr>
          <w:spacing w:val="-19"/>
          <w:sz w:val="24"/>
        </w:rPr>
        <w:t xml:space="preserve"> </w:t>
      </w:r>
      <w:r w:rsidRPr="006F0B3F">
        <w:rPr>
          <w:sz w:val="24"/>
        </w:rPr>
        <w:t>messages from members.</w:t>
      </w:r>
    </w:p>
    <w:p w14:paraId="18D0CD7F" w14:textId="77777777" w:rsidR="001246F6" w:rsidRPr="006F0B3F" w:rsidRDefault="001246F6" w:rsidP="001246F6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rPr>
          <w:sz w:val="24"/>
        </w:rPr>
      </w:pPr>
      <w:r w:rsidRPr="006F0B3F">
        <w:rPr>
          <w:sz w:val="24"/>
        </w:rPr>
        <w:t>Respond to requests for help with online issues from members and fellow board members.</w:t>
      </w:r>
    </w:p>
    <w:p w14:paraId="1D683238" w14:textId="77777777" w:rsidR="001246F6" w:rsidRPr="006F0B3F" w:rsidRDefault="001246F6" w:rsidP="001246F6">
      <w:pPr>
        <w:pStyle w:val="ListParagraph"/>
        <w:numPr>
          <w:ilvl w:val="0"/>
          <w:numId w:val="1"/>
        </w:numPr>
        <w:tabs>
          <w:tab w:val="left" w:pos="821"/>
        </w:tabs>
        <w:ind w:right="397"/>
        <w:rPr>
          <w:sz w:val="24"/>
        </w:rPr>
      </w:pPr>
      <w:r w:rsidRPr="006F0B3F">
        <w:rPr>
          <w:sz w:val="24"/>
        </w:rPr>
        <w:t>Interface with web-related consultants and/or contractors to assure that any</w:t>
      </w:r>
      <w:r w:rsidRPr="006F0B3F">
        <w:rPr>
          <w:spacing w:val="-13"/>
          <w:sz w:val="24"/>
        </w:rPr>
        <w:t xml:space="preserve"> </w:t>
      </w:r>
      <w:r w:rsidRPr="006F0B3F">
        <w:rPr>
          <w:sz w:val="24"/>
        </w:rPr>
        <w:t>contracted services are completed for website training, maintenance, and/or</w:t>
      </w:r>
      <w:r w:rsidRPr="006F0B3F">
        <w:rPr>
          <w:spacing w:val="-13"/>
          <w:sz w:val="24"/>
        </w:rPr>
        <w:t xml:space="preserve"> </w:t>
      </w:r>
      <w:r w:rsidRPr="006F0B3F">
        <w:rPr>
          <w:sz w:val="24"/>
        </w:rPr>
        <w:t>updating.</w:t>
      </w:r>
    </w:p>
    <w:p w14:paraId="415B40D8" w14:textId="77777777" w:rsidR="001246F6" w:rsidRPr="006F0B3F" w:rsidRDefault="001246F6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 w:rsidRPr="006F0B3F">
        <w:rPr>
          <w:sz w:val="24"/>
        </w:rPr>
        <w:lastRenderedPageBreak/>
        <w:t>Address web-related issues as they</w:t>
      </w:r>
      <w:r w:rsidRPr="006F0B3F">
        <w:rPr>
          <w:spacing w:val="-8"/>
          <w:sz w:val="24"/>
        </w:rPr>
        <w:t xml:space="preserve"> </w:t>
      </w:r>
      <w:r w:rsidRPr="006F0B3F">
        <w:rPr>
          <w:sz w:val="24"/>
        </w:rPr>
        <w:t>arise.</w:t>
      </w:r>
    </w:p>
    <w:p w14:paraId="64D388A4" w14:textId="77777777" w:rsidR="00DD2B18" w:rsidRPr="006F0B3F" w:rsidRDefault="00DD2B18" w:rsidP="0025751F">
      <w:pPr>
        <w:tabs>
          <w:tab w:val="left" w:pos="821"/>
        </w:tabs>
        <w:ind w:left="460"/>
        <w:rPr>
          <w:sz w:val="24"/>
        </w:rPr>
      </w:pPr>
    </w:p>
    <w:p w14:paraId="222DE42E" w14:textId="77777777" w:rsidR="00DD2B18" w:rsidRPr="006F0B3F" w:rsidRDefault="00DD2B18">
      <w:pPr>
        <w:pStyle w:val="BodyText"/>
        <w:spacing w:before="4"/>
        <w:ind w:left="0"/>
      </w:pPr>
    </w:p>
    <w:p w14:paraId="55978211" w14:textId="77777777" w:rsidR="00DD2B18" w:rsidRPr="006F0B3F" w:rsidRDefault="0025751F">
      <w:pPr>
        <w:pStyle w:val="Heading1"/>
        <w:spacing w:line="274" w:lineRule="exact"/>
      </w:pPr>
      <w:r w:rsidRPr="006F0B3F">
        <w:t>Reminders</w:t>
      </w:r>
    </w:p>
    <w:p w14:paraId="30659959" w14:textId="77777777" w:rsidR="00DD2B18" w:rsidRPr="006F0B3F" w:rsidRDefault="0025751F">
      <w:pPr>
        <w:pStyle w:val="BodyText"/>
        <w:ind w:left="100" w:right="875"/>
      </w:pPr>
      <w:r w:rsidRPr="006F0B3F">
        <w:t>Expenses must be submitted and reimbursed by treasurer before the end of ANC’s fiscal year.</w:t>
      </w:r>
    </w:p>
    <w:p w14:paraId="44B8B6A3" w14:textId="77777777" w:rsidR="00DD2B18" w:rsidRPr="006F0B3F" w:rsidRDefault="00DD2B18">
      <w:pPr>
        <w:pStyle w:val="BodyText"/>
        <w:spacing w:before="2"/>
        <w:ind w:left="0"/>
      </w:pPr>
    </w:p>
    <w:p w14:paraId="7D4353BE" w14:textId="77777777" w:rsidR="00DD2B18" w:rsidRPr="006F0B3F" w:rsidRDefault="0025751F">
      <w:pPr>
        <w:pStyle w:val="BodyText"/>
        <w:ind w:left="100" w:right="1368"/>
      </w:pPr>
      <w:r w:rsidRPr="006F0B3F">
        <w:t>Board members are expected to attend monthly board meetings, usually on the first Wednesday morning of the month.</w:t>
      </w:r>
    </w:p>
    <w:p w14:paraId="1AF099A2" w14:textId="77777777" w:rsidR="00DD2B18" w:rsidRPr="006F0B3F" w:rsidRDefault="00DD2B18">
      <w:pPr>
        <w:pStyle w:val="BodyText"/>
        <w:spacing w:before="11"/>
        <w:ind w:left="0"/>
        <w:rPr>
          <w:sz w:val="23"/>
        </w:rPr>
      </w:pPr>
    </w:p>
    <w:p w14:paraId="1B42AE33" w14:textId="26FEFA4E" w:rsidR="00DD2B18" w:rsidRDefault="0025751F">
      <w:pPr>
        <w:pStyle w:val="BodyText"/>
        <w:ind w:left="100" w:right="988"/>
      </w:pPr>
      <w:r w:rsidRPr="006F0B3F">
        <w:t>Board members are responsible for providing training and assistance to the person who will take over their position when the next board</w:t>
      </w:r>
      <w:r w:rsidR="006F0B3F">
        <w:t xml:space="preserve"> prepares</w:t>
      </w:r>
      <w:r w:rsidRPr="006F0B3F">
        <w:t xml:space="preserve"> to take office.</w:t>
      </w:r>
    </w:p>
    <w:sectPr w:rsidR="00DD2B18" w:rsidSect="00E33CE7">
      <w:pgSz w:w="12240" w:h="15840"/>
      <w:pgMar w:top="136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E10BB"/>
    <w:multiLevelType w:val="hybridMultilevel"/>
    <w:tmpl w:val="2E3C3132"/>
    <w:lvl w:ilvl="0" w:tplc="B852A0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A583DC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ED24EBE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A168DC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62B4F306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DEA27EC4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B602FB04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86FABD0A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9E14CE34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09937A63"/>
    <w:multiLevelType w:val="hybridMultilevel"/>
    <w:tmpl w:val="DB8E6F9E"/>
    <w:lvl w:ilvl="0" w:tplc="86746F5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0CCB08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9660732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4F12D628"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5ACE0F04"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47F01B80"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45A08600"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0FCC4A06"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444ED7D8">
      <w:numFmt w:val="bullet"/>
      <w:lvlText w:val="•"/>
      <w:lvlJc w:val="left"/>
      <w:pPr>
        <w:ind w:left="7748" w:hanging="360"/>
      </w:pPr>
      <w:rPr>
        <w:rFonts w:hint="default"/>
      </w:rPr>
    </w:lvl>
  </w:abstractNum>
  <w:abstractNum w:abstractNumId="2" w15:restartNumberingAfterBreak="0">
    <w:nsid w:val="7E6824AC"/>
    <w:multiLevelType w:val="hybridMultilevel"/>
    <w:tmpl w:val="2EE69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A4A7C"/>
    <w:multiLevelType w:val="hybridMultilevel"/>
    <w:tmpl w:val="6EAC4730"/>
    <w:lvl w:ilvl="0" w:tplc="6FA0D49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65FABD2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2A3A6D8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509E453A"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12E09E32"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752C8264"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CE68E8A6"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D65AF50C"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71508C5C">
      <w:numFmt w:val="bullet"/>
      <w:lvlText w:val="•"/>
      <w:lvlJc w:val="left"/>
      <w:pPr>
        <w:ind w:left="7748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18"/>
    <w:rsid w:val="000466ED"/>
    <w:rsid w:val="000F6072"/>
    <w:rsid w:val="001246F6"/>
    <w:rsid w:val="00161181"/>
    <w:rsid w:val="001B308D"/>
    <w:rsid w:val="001F6330"/>
    <w:rsid w:val="00242FA8"/>
    <w:rsid w:val="002560AD"/>
    <w:rsid w:val="0025751F"/>
    <w:rsid w:val="00264F69"/>
    <w:rsid w:val="002714BB"/>
    <w:rsid w:val="002854AF"/>
    <w:rsid w:val="002A3A1B"/>
    <w:rsid w:val="002B0828"/>
    <w:rsid w:val="002C349F"/>
    <w:rsid w:val="003067CE"/>
    <w:rsid w:val="00397D11"/>
    <w:rsid w:val="003F49F6"/>
    <w:rsid w:val="00434FDC"/>
    <w:rsid w:val="0045074C"/>
    <w:rsid w:val="004667BD"/>
    <w:rsid w:val="004871FA"/>
    <w:rsid w:val="00491978"/>
    <w:rsid w:val="004E6C32"/>
    <w:rsid w:val="00526D30"/>
    <w:rsid w:val="00567A97"/>
    <w:rsid w:val="005931DF"/>
    <w:rsid w:val="005A43E3"/>
    <w:rsid w:val="005F3B28"/>
    <w:rsid w:val="00604F9A"/>
    <w:rsid w:val="00642091"/>
    <w:rsid w:val="006E365F"/>
    <w:rsid w:val="006F0B3F"/>
    <w:rsid w:val="00742F40"/>
    <w:rsid w:val="00743873"/>
    <w:rsid w:val="00782D1F"/>
    <w:rsid w:val="007862C6"/>
    <w:rsid w:val="007D21E0"/>
    <w:rsid w:val="00824655"/>
    <w:rsid w:val="00827352"/>
    <w:rsid w:val="00926663"/>
    <w:rsid w:val="00926FA8"/>
    <w:rsid w:val="009A392D"/>
    <w:rsid w:val="009B01E9"/>
    <w:rsid w:val="009B0C64"/>
    <w:rsid w:val="00A57E16"/>
    <w:rsid w:val="00A64BD9"/>
    <w:rsid w:val="00AA1A4B"/>
    <w:rsid w:val="00AD1903"/>
    <w:rsid w:val="00B266E5"/>
    <w:rsid w:val="00B7178D"/>
    <w:rsid w:val="00B82845"/>
    <w:rsid w:val="00BA3F3C"/>
    <w:rsid w:val="00BB47C3"/>
    <w:rsid w:val="00BC64B4"/>
    <w:rsid w:val="00CF3987"/>
    <w:rsid w:val="00D124EC"/>
    <w:rsid w:val="00D13400"/>
    <w:rsid w:val="00D529D7"/>
    <w:rsid w:val="00D61225"/>
    <w:rsid w:val="00D816B9"/>
    <w:rsid w:val="00DD2B18"/>
    <w:rsid w:val="00DE592A"/>
    <w:rsid w:val="00E33CE7"/>
    <w:rsid w:val="00E74AB5"/>
    <w:rsid w:val="00E765CF"/>
    <w:rsid w:val="00F069AC"/>
    <w:rsid w:val="00F40555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84C7"/>
  <w15:docId w15:val="{09DCB615-0C03-49A0-8D55-44E2EAD4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3CE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33CE7"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3CE7"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33CE7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E3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and Diane Gallagher</dc:creator>
  <cp:lastModifiedBy>Lynne Marcus</cp:lastModifiedBy>
  <cp:revision>2</cp:revision>
  <cp:lastPrinted>2018-01-20T17:22:00Z</cp:lastPrinted>
  <dcterms:created xsi:type="dcterms:W3CDTF">2021-01-29T21:28:00Z</dcterms:created>
  <dcterms:modified xsi:type="dcterms:W3CDTF">2021-01-29T21:28:00Z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2018-01-20T00:00:00Z</vt:filetime>
  </property>
</Properties>
</file>